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8299" w14:textId="77777777" w:rsidR="00B65F59" w:rsidRPr="00B65F59" w:rsidRDefault="00B65F59" w:rsidP="00B65F59">
      <w:pPr>
        <w:pStyle w:val="Overskrift8"/>
        <w:ind w:left="0" w:firstLine="0"/>
        <w:rPr>
          <w:rFonts w:asciiTheme="minorHAnsi" w:hAnsiTheme="minorHAnsi" w:cstheme="minorHAnsi"/>
        </w:rPr>
      </w:pPr>
      <w:bookmarkStart w:id="0" w:name="_Toc82682293"/>
      <w:bookmarkStart w:id="1" w:name="_Toc83217815"/>
      <w:bookmarkStart w:id="2" w:name="_Toc85547405"/>
      <w:r w:rsidRPr="00B65F59">
        <w:rPr>
          <w:rFonts w:asciiTheme="minorHAnsi" w:hAnsiTheme="minorHAnsi" w:cstheme="minorHAnsi"/>
        </w:rPr>
        <w:t>Dokumentation for kategori C og D</w:t>
      </w:r>
      <w:bookmarkEnd w:id="0"/>
      <w:bookmarkEnd w:id="1"/>
      <w:bookmarkEnd w:id="2"/>
    </w:p>
    <w:p w14:paraId="7572FF52" w14:textId="77777777" w:rsidR="00B65F59" w:rsidRPr="00B65F59" w:rsidRDefault="00B65F59" w:rsidP="00B65F59">
      <w:pPr>
        <w:pStyle w:val="Bilagniv2"/>
        <w:ind w:left="0" w:firstLine="0"/>
        <w:rPr>
          <w:rFonts w:asciiTheme="minorHAnsi" w:hAnsiTheme="minorHAnsi" w:cstheme="minorHAnsi"/>
        </w:rPr>
      </w:pPr>
      <w:bookmarkStart w:id="3" w:name="_Toc82682294"/>
      <w:bookmarkStart w:id="4" w:name="_Toc83217816"/>
      <w:bookmarkStart w:id="5" w:name="_Toc85547406"/>
      <w:bookmarkStart w:id="6" w:name="_Hlk123718158"/>
      <w:r w:rsidRPr="00B65F59">
        <w:rPr>
          <w:rFonts w:asciiTheme="minorHAnsi" w:hAnsiTheme="minorHAnsi" w:cstheme="minorHAnsi"/>
        </w:rPr>
        <w:t xml:space="preserve">Dokumentation for </w:t>
      </w:r>
      <w:proofErr w:type="spellStart"/>
      <w:r w:rsidRPr="00B65F59">
        <w:rPr>
          <w:rFonts w:asciiTheme="minorHAnsi" w:hAnsiTheme="minorHAnsi" w:cstheme="minorHAnsi"/>
        </w:rPr>
        <w:t>elproducerende</w:t>
      </w:r>
      <w:proofErr w:type="spellEnd"/>
      <w:r w:rsidRPr="00B65F59">
        <w:rPr>
          <w:rFonts w:asciiTheme="minorHAnsi" w:hAnsiTheme="minorHAnsi" w:cstheme="minorHAnsi"/>
        </w:rPr>
        <w:t xml:space="preserve"> anlæg i kategori C og D (del 1)</w:t>
      </w:r>
      <w:bookmarkEnd w:id="3"/>
      <w:bookmarkEnd w:id="4"/>
      <w:bookmarkEnd w:id="5"/>
    </w:p>
    <w:p w14:paraId="57B9E187" w14:textId="77777777" w:rsidR="00B65F59" w:rsidRPr="00B65F59" w:rsidRDefault="00B65F59" w:rsidP="00B65F59">
      <w:pPr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 xml:space="preserve">Dokumentationen udfyldes med data for anlægget for at opnå </w:t>
      </w:r>
      <w:r w:rsidRPr="00B65F59">
        <w:rPr>
          <w:rFonts w:asciiTheme="minorHAnsi" w:hAnsiTheme="minorHAnsi" w:cstheme="minorHAnsi"/>
          <w:b/>
          <w:bCs/>
        </w:rPr>
        <w:t>idriftsættelsestilladelse</w:t>
      </w:r>
      <w:r w:rsidRPr="00B65F59">
        <w:rPr>
          <w:rFonts w:asciiTheme="minorHAnsi" w:hAnsiTheme="minorHAnsi" w:cstheme="minorHAnsi"/>
        </w:rPr>
        <w:t>, der giver tilladelse til at spændingssætte anlæggets interne net.</w:t>
      </w:r>
    </w:p>
    <w:p w14:paraId="110DD1E3" w14:textId="77777777" w:rsidR="00B65F59" w:rsidRPr="00B65F59" w:rsidRDefault="00B65F59" w:rsidP="00B65F59">
      <w:pPr>
        <w:rPr>
          <w:rFonts w:asciiTheme="minorHAnsi" w:hAnsiTheme="minorHAnsi" w:cstheme="minorHAnsi"/>
        </w:rPr>
      </w:pPr>
    </w:p>
    <w:p w14:paraId="5A399CC6" w14:textId="77777777" w:rsidR="00B65F59" w:rsidRPr="00B65F59" w:rsidRDefault="00B65F59" w:rsidP="00B65F59">
      <w:pPr>
        <w:pStyle w:val="Bilagniv3"/>
        <w:ind w:hanging="1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Identifikation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3358"/>
        <w:gridCol w:w="4150"/>
      </w:tblGrid>
      <w:tr w:rsidR="00B65F59" w:rsidRPr="00B65F59" w14:paraId="56E53B3B" w14:textId="77777777" w:rsidTr="00221FD0">
        <w:trPr>
          <w:trHeight w:val="316"/>
        </w:trPr>
        <w:tc>
          <w:tcPr>
            <w:tcW w:w="3358" w:type="dxa"/>
          </w:tcPr>
          <w:p w14:paraId="6F403151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18"/>
              </w:rPr>
              <w:t xml:space="preserve">Anlæggets navn: </w:t>
            </w:r>
          </w:p>
          <w:p w14:paraId="0CB0E505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0" w:type="dxa"/>
          </w:tcPr>
          <w:p w14:paraId="794E963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5B959634" w14:textId="77777777" w:rsidTr="00221FD0">
        <w:trPr>
          <w:trHeight w:val="64"/>
        </w:trPr>
        <w:tc>
          <w:tcPr>
            <w:tcW w:w="3358" w:type="dxa"/>
          </w:tcPr>
          <w:p w14:paraId="331E2778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Anlægsejers navn og adresse: </w:t>
            </w:r>
          </w:p>
          <w:p w14:paraId="26DCE2B0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2F14758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D4AA06E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32F99546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0" w:type="dxa"/>
          </w:tcPr>
          <w:p w14:paraId="2BE06BD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2614966B" w14:textId="77777777" w:rsidTr="00221FD0">
        <w:trPr>
          <w:trHeight w:val="316"/>
        </w:trPr>
        <w:tc>
          <w:tcPr>
            <w:tcW w:w="3358" w:type="dxa"/>
          </w:tcPr>
          <w:p w14:paraId="14B04234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Anlægsejers telefonnummer: </w:t>
            </w:r>
          </w:p>
          <w:p w14:paraId="48E87B4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0" w:type="dxa"/>
          </w:tcPr>
          <w:p w14:paraId="19CE9AC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5D582F30" w14:textId="77777777" w:rsidTr="00221FD0">
        <w:trPr>
          <w:trHeight w:val="316"/>
        </w:trPr>
        <w:tc>
          <w:tcPr>
            <w:tcW w:w="3358" w:type="dxa"/>
          </w:tcPr>
          <w:p w14:paraId="7EDB3D57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Anlægsejers e-mail: </w:t>
            </w:r>
          </w:p>
          <w:p w14:paraId="3BCD34D5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50" w:type="dxa"/>
          </w:tcPr>
          <w:p w14:paraId="4A709D8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1B173AE7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Beskrivelse af anlægget</w:t>
      </w:r>
    </w:p>
    <w:tbl>
      <w:tblPr>
        <w:tblStyle w:val="Tabel-Gitter1"/>
        <w:tblW w:w="7485" w:type="dxa"/>
        <w:tblLayout w:type="fixed"/>
        <w:tblLook w:val="04A0" w:firstRow="1" w:lastRow="0" w:firstColumn="1" w:lastColumn="0" w:noHBand="0" w:noVBand="1"/>
      </w:tblPr>
      <w:tblGrid>
        <w:gridCol w:w="3358"/>
        <w:gridCol w:w="4127"/>
      </w:tblGrid>
      <w:tr w:rsidR="00B65F59" w:rsidRPr="00B65F59" w14:paraId="785A8FC3" w14:textId="77777777" w:rsidTr="00221FD0">
        <w:trPr>
          <w:trHeight w:val="316"/>
        </w:trPr>
        <w:tc>
          <w:tcPr>
            <w:tcW w:w="3358" w:type="dxa"/>
          </w:tcPr>
          <w:p w14:paraId="653B6A0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Primær energikilde:</w:t>
            </w:r>
          </w:p>
          <w:p w14:paraId="3360BFD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21ACF872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03C3F69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*Beskriv type:</w:t>
            </w:r>
          </w:p>
          <w:p w14:paraId="0FD8F70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1188682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27" w:type="dxa"/>
          </w:tcPr>
          <w:p w14:paraId="39119AD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Vind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36E9DD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Sol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5AA62F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4A2EB4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929DFE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Andet*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67EC50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02460496" w14:textId="77777777" w:rsidTr="00221FD0">
        <w:trPr>
          <w:trHeight w:val="316"/>
        </w:trPr>
        <w:tc>
          <w:tcPr>
            <w:tcW w:w="3358" w:type="dxa"/>
          </w:tcPr>
          <w:p w14:paraId="454A1869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Fabrikant/model: </w:t>
            </w:r>
          </w:p>
          <w:p w14:paraId="469755A0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7" w:type="dxa"/>
          </w:tcPr>
          <w:p w14:paraId="36BCC10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61996DE8" w14:textId="77777777" w:rsidTr="00221FD0">
        <w:trPr>
          <w:trHeight w:val="316"/>
        </w:trPr>
        <w:tc>
          <w:tcPr>
            <w:tcW w:w="3358" w:type="dxa"/>
          </w:tcPr>
          <w:p w14:paraId="532A963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Spænding i POC (</w:t>
            </w:r>
            <w:proofErr w:type="spellStart"/>
            <w:r w:rsidRPr="00B65F59">
              <w:rPr>
                <w:rFonts w:asciiTheme="minorHAnsi" w:hAnsiTheme="minorHAnsi" w:cstheme="minorHAnsi"/>
              </w:rPr>
              <w:t>U</w:t>
            </w:r>
            <w:r w:rsidRPr="00B65F59">
              <w:rPr>
                <w:rFonts w:asciiTheme="minorHAnsi" w:hAnsiTheme="minorHAnsi" w:cstheme="minorHAnsi"/>
                <w:vertAlign w:val="subscript"/>
              </w:rPr>
              <w:t>c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): </w:t>
            </w:r>
          </w:p>
          <w:p w14:paraId="23D12D13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7" w:type="dxa"/>
          </w:tcPr>
          <w:p w14:paraId="2ABAF6C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52702E19" w14:textId="77777777" w:rsidTr="00221FD0">
        <w:trPr>
          <w:trHeight w:val="556"/>
        </w:trPr>
        <w:tc>
          <w:tcPr>
            <w:tcW w:w="3358" w:type="dxa"/>
          </w:tcPr>
          <w:p w14:paraId="561A39AB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18"/>
              </w:rPr>
            </w:pPr>
            <w:r w:rsidRPr="00B65F59">
              <w:rPr>
                <w:rFonts w:asciiTheme="minorHAnsi" w:hAnsiTheme="minorHAnsi" w:cstheme="minorHAnsi"/>
                <w:szCs w:val="18"/>
              </w:rPr>
              <w:t>Nominel effekt (P</w:t>
            </w:r>
            <w:r w:rsidRPr="00B65F59">
              <w:rPr>
                <w:rFonts w:asciiTheme="minorHAnsi" w:hAnsiTheme="minorHAnsi" w:cstheme="minorHAnsi"/>
                <w:szCs w:val="18"/>
                <w:vertAlign w:val="subscript"/>
              </w:rPr>
              <w:t>n</w:t>
            </w:r>
            <w:r w:rsidRPr="00B65F59">
              <w:rPr>
                <w:rFonts w:asciiTheme="minorHAnsi" w:hAnsiTheme="minorHAnsi" w:cstheme="minorHAnsi"/>
                <w:szCs w:val="18"/>
              </w:rPr>
              <w:t xml:space="preserve">): </w:t>
            </w:r>
          </w:p>
          <w:p w14:paraId="47232D89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4127" w:type="dxa"/>
          </w:tcPr>
          <w:p w14:paraId="2B96C77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5A271C0C" w14:textId="77777777" w:rsidTr="00221FD0">
        <w:trPr>
          <w:trHeight w:val="556"/>
        </w:trPr>
        <w:tc>
          <w:tcPr>
            <w:tcW w:w="3358" w:type="dxa"/>
          </w:tcPr>
          <w:p w14:paraId="34A5628E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Minimumseffekt (</w:t>
            </w:r>
            <w:proofErr w:type="spellStart"/>
            <w:r w:rsidRPr="00B65F59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B65F59">
              <w:rPr>
                <w:rFonts w:asciiTheme="minorHAnsi" w:hAnsiTheme="minorHAnsi" w:cstheme="minorHAnsi"/>
                <w:i/>
                <w:szCs w:val="22"/>
                <w:vertAlign w:val="subscript"/>
              </w:rPr>
              <w:t>min</w:t>
            </w:r>
            <w:proofErr w:type="spellEnd"/>
            <w:r w:rsidRPr="00B65F59">
              <w:rPr>
                <w:rFonts w:asciiTheme="minorHAnsi" w:hAnsiTheme="minorHAnsi" w:cstheme="minorHAnsi"/>
                <w:szCs w:val="22"/>
              </w:rPr>
              <w:t xml:space="preserve">): </w:t>
            </w:r>
          </w:p>
          <w:p w14:paraId="47C2A386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4127" w:type="dxa"/>
          </w:tcPr>
          <w:p w14:paraId="11081F8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7FAE3B55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6BCF0E" w14:textId="77777777" w:rsidR="00B65F59" w:rsidRPr="00B65F59" w:rsidRDefault="00B65F59" w:rsidP="00B65F59">
      <w:pPr>
        <w:rPr>
          <w:rFonts w:asciiTheme="minorHAnsi" w:hAnsiTheme="minorHAnsi" w:cstheme="minorHAnsi"/>
        </w:rPr>
      </w:pPr>
    </w:p>
    <w:p w14:paraId="27F305A2" w14:textId="77777777" w:rsidR="00B65F59" w:rsidRPr="00B65F59" w:rsidRDefault="00B65F59" w:rsidP="00B65F59">
      <w:pPr>
        <w:keepLines w:val="0"/>
        <w:spacing w:line="240" w:lineRule="auto"/>
        <w:jc w:val="left"/>
        <w:rPr>
          <w:rFonts w:asciiTheme="minorHAnsi" w:hAnsiTheme="minorHAnsi" w:cstheme="minorHAnsi"/>
          <w:b/>
          <w:noProof/>
          <w:color w:val="44546A" w:themeColor="text2"/>
          <w:spacing w:val="15"/>
          <w:szCs w:val="24"/>
        </w:rPr>
      </w:pPr>
      <w:r w:rsidRPr="00B65F59">
        <w:rPr>
          <w:rFonts w:asciiTheme="minorHAnsi" w:hAnsiTheme="minorHAnsi" w:cstheme="minorHAnsi"/>
        </w:rPr>
        <w:br w:type="page"/>
      </w:r>
    </w:p>
    <w:p w14:paraId="312BDE83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lastRenderedPageBreak/>
        <w:t>Anlægstransformer</w:t>
      </w:r>
    </w:p>
    <w:tbl>
      <w:tblPr>
        <w:tblStyle w:val="Tabel-Gitter1"/>
        <w:tblW w:w="7789" w:type="dxa"/>
        <w:tblLook w:val="04A0" w:firstRow="1" w:lastRow="0" w:firstColumn="1" w:lastColumn="0" w:noHBand="0" w:noVBand="1"/>
      </w:tblPr>
      <w:tblGrid>
        <w:gridCol w:w="4387"/>
        <w:gridCol w:w="3402"/>
      </w:tblGrid>
      <w:tr w:rsidR="00B65F59" w:rsidRPr="00B65F59" w14:paraId="3DEAFD4B" w14:textId="77777777" w:rsidTr="00221FD0">
        <w:trPr>
          <w:trHeight w:val="70"/>
        </w:trPr>
        <w:tc>
          <w:tcPr>
            <w:tcW w:w="4387" w:type="dxa"/>
          </w:tcPr>
          <w:p w14:paraId="7B040614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Er anlægget tilsluttet gennem en maskin- eller anlægstransformer?</w:t>
            </w:r>
          </w:p>
          <w:p w14:paraId="646A19D6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56E0839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Hvis ja, udfyld de resterende felter:</w:t>
            </w:r>
          </w:p>
        </w:tc>
        <w:tc>
          <w:tcPr>
            <w:tcW w:w="3402" w:type="dxa"/>
          </w:tcPr>
          <w:p w14:paraId="793E589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7DA33B5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8FE9B45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A976AD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65F59" w:rsidRPr="00B65F59" w14:paraId="1CFF2DF3" w14:textId="77777777" w:rsidTr="00221FD0">
        <w:trPr>
          <w:trHeight w:val="70"/>
        </w:trPr>
        <w:tc>
          <w:tcPr>
            <w:tcW w:w="4387" w:type="dxa"/>
          </w:tcPr>
          <w:p w14:paraId="7B0406C0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Fabrikant: </w:t>
            </w:r>
          </w:p>
          <w:p w14:paraId="6483F227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</w:tcPr>
          <w:p w14:paraId="34EDAC7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65F59" w:rsidRPr="00B65F59" w14:paraId="1F245A47" w14:textId="77777777" w:rsidTr="00221FD0">
        <w:trPr>
          <w:trHeight w:val="70"/>
        </w:trPr>
        <w:tc>
          <w:tcPr>
            <w:tcW w:w="4387" w:type="dxa"/>
          </w:tcPr>
          <w:p w14:paraId="04928465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Type/Model: </w:t>
            </w:r>
          </w:p>
          <w:p w14:paraId="03EDC440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</w:tcPr>
          <w:p w14:paraId="538E8F8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  <w:lang w:val="en-US"/>
              </w:rPr>
            </w:pPr>
          </w:p>
        </w:tc>
      </w:tr>
      <w:tr w:rsidR="00B65F59" w:rsidRPr="00B65F59" w14:paraId="3D34F199" w14:textId="77777777" w:rsidTr="00221FD0">
        <w:trPr>
          <w:trHeight w:val="70"/>
        </w:trPr>
        <w:tc>
          <w:tcPr>
            <w:tcW w:w="4387" w:type="dxa"/>
          </w:tcPr>
          <w:p w14:paraId="50A8066C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</w:rPr>
              <w:t xml:space="preserve">Er der vedlagt detaljeret dokumentation for </w:t>
            </w:r>
            <w:r w:rsidRPr="00B65F59">
              <w:rPr>
                <w:rFonts w:asciiTheme="minorHAnsi" w:hAnsiTheme="minorHAnsi" w:cstheme="minorHAnsi"/>
                <w:szCs w:val="22"/>
              </w:rPr>
              <w:t xml:space="preserve">transformer? </w:t>
            </w:r>
          </w:p>
          <w:p w14:paraId="590B32A7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1DA30D3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133E6A3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C7EAB02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402" w:type="dxa"/>
          </w:tcPr>
          <w:p w14:paraId="0273477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B887A1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DC18FF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5BDCB8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3255D57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proofErr w:type="spellStart"/>
      <w:r w:rsidRPr="00B65F59">
        <w:rPr>
          <w:rFonts w:asciiTheme="minorHAnsi" w:hAnsiTheme="minorHAnsi" w:cstheme="minorHAnsi"/>
        </w:rPr>
        <w:t>Elkvalitet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="00B65F59" w:rsidRPr="00B65F59" w14:paraId="7756D01D" w14:textId="77777777" w:rsidTr="00221FD0">
        <w:tc>
          <w:tcPr>
            <w:tcW w:w="6799" w:type="dxa"/>
          </w:tcPr>
          <w:p w14:paraId="3B7A958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emissionsværdierne beregnet? </w:t>
            </w:r>
          </w:p>
          <w:p w14:paraId="68C6CAA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D5989D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F09CBC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15DB86D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1D1592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12E68267" w14:textId="77777777" w:rsidTr="00221FD0">
        <w:tc>
          <w:tcPr>
            <w:tcW w:w="6799" w:type="dxa"/>
          </w:tcPr>
          <w:p w14:paraId="587ACE49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emissionsværdierne målt? </w:t>
            </w:r>
          </w:p>
          <w:p w14:paraId="7A48BA2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3198E9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680ABA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145C2E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C52788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60175DBF" w14:textId="77777777" w:rsidTr="00221FD0">
        <w:tc>
          <w:tcPr>
            <w:tcW w:w="6799" w:type="dxa"/>
          </w:tcPr>
          <w:p w14:paraId="3025551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der vedlagt en rapport med dokumentation for, at beregningerne eller målingerne overholder emissionskravene? </w:t>
            </w:r>
          </w:p>
          <w:p w14:paraId="233E9C5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3FF890C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6D395EFC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CFDCA4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3F45F2D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980FA6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413A11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B744E49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Hurtige spændingsændringer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799"/>
        <w:gridCol w:w="993"/>
      </w:tblGrid>
      <w:tr w:rsidR="00B65F59" w:rsidRPr="00B65F59" w14:paraId="5AEBBDA4" w14:textId="77777777" w:rsidTr="00221FD0">
        <w:trPr>
          <w:trHeight w:val="694"/>
        </w:trPr>
        <w:tc>
          <w:tcPr>
            <w:tcW w:w="6799" w:type="dxa"/>
          </w:tcPr>
          <w:p w14:paraId="37EC47EC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Overholder produktionsanlægget grænseværdien for hurtige spændingsændringer som angivet i afsnit 5.6.1.3 og 6.6.1.3 for hhv. kategori C og kategori D? </w:t>
            </w:r>
          </w:p>
          <w:p w14:paraId="7E8FF6E2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73FF273F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1E919280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3" w:type="dxa"/>
          </w:tcPr>
          <w:p w14:paraId="51AE00A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B5C03C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40A8FF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4429F7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0D725A1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="00B65F59" w:rsidRPr="00B65F59" w14:paraId="6162A1F8" w14:textId="77777777" w:rsidTr="00221FD0">
        <w:tc>
          <w:tcPr>
            <w:tcW w:w="6799" w:type="dxa"/>
          </w:tcPr>
          <w:p w14:paraId="78CB5E49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Overstiger DC-indholdet ved normal drift de grænseværdier, der er sat i 5.6.1.1 og 6.6.1.1 for hhv. kategori C og kategori D? </w:t>
            </w:r>
          </w:p>
          <w:p w14:paraId="2CED1DB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1F98DCDB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Nej, henvisning til dokumentation: </w:t>
            </w:r>
          </w:p>
          <w:p w14:paraId="465D70F6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09C35813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2616880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96E289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2175EA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7597F36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FEC8D39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lastRenderedPageBreak/>
        <w:t>Spændingsubalance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="00B65F59" w:rsidRPr="00B65F59" w14:paraId="76D40F05" w14:textId="77777777" w:rsidTr="00221FD0">
        <w:tc>
          <w:tcPr>
            <w:tcW w:w="6799" w:type="dxa"/>
          </w:tcPr>
          <w:p w14:paraId="50F28D49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anlægget balanceret 3-faset? </w:t>
            </w:r>
          </w:p>
          <w:p w14:paraId="04231199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5066D985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14B3B356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4CF3B2EC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3C23E8E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8AB496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6E2BB99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1E7B2F5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0511AAB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Flicker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799"/>
        <w:gridCol w:w="993"/>
      </w:tblGrid>
      <w:tr w:rsidR="00B65F59" w:rsidRPr="00B65F59" w14:paraId="036DAD10" w14:textId="77777777" w:rsidTr="00221FD0">
        <w:tc>
          <w:tcPr>
            <w:tcW w:w="6799" w:type="dxa"/>
          </w:tcPr>
          <w:p w14:paraId="0278E2AC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Overholder anlægget de grænseværdier for </w:t>
            </w:r>
            <w:proofErr w:type="spellStart"/>
            <w:r w:rsidRPr="00B65F59">
              <w:rPr>
                <w:rFonts w:asciiTheme="minorHAnsi" w:hAnsiTheme="minorHAnsi" w:cstheme="minorHAnsi"/>
              </w:rPr>
              <w:t>flicker</w:t>
            </w:r>
            <w:proofErr w:type="spellEnd"/>
            <w:r w:rsidRPr="00B65F59">
              <w:rPr>
                <w:rFonts w:asciiTheme="minorHAnsi" w:hAnsiTheme="minorHAnsi" w:cstheme="minorHAnsi"/>
              </w:rPr>
              <w:t>, som er fastsat af elforsyningsvirksomheden jf. 5.6.1.4 og 6.6.1.4 for hhv. kategori C og kategori D?</w:t>
            </w:r>
          </w:p>
          <w:p w14:paraId="729C9E13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7D692494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45AD4544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23471327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8B683A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CE5784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5A4346A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61FB5EB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194E7BA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="00B65F59" w:rsidRPr="00B65F59" w14:paraId="2F5EE366" w14:textId="77777777" w:rsidTr="00221FD0">
        <w:tc>
          <w:tcPr>
            <w:tcW w:w="6799" w:type="dxa"/>
          </w:tcPr>
          <w:p w14:paraId="688A84C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Overholder anlægget de spændingsgrænseværdier for emission af harmoniske overtoner, som er fastsat af elforsyningsvirksomheden jf. 5.6.1.5 og 6.6.1.5 for hhv. kategori C og kategori D?</w:t>
            </w:r>
          </w:p>
          <w:p w14:paraId="2515186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5559A75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3013441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6E27C1B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063EFBB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94AA55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FB5037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E52F3C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6468C2E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Interharmoniske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="00B65F59" w:rsidRPr="00B65F59" w14:paraId="4420B3A9" w14:textId="77777777" w:rsidTr="00221FD0">
        <w:tc>
          <w:tcPr>
            <w:tcW w:w="6799" w:type="dxa"/>
          </w:tcPr>
          <w:p w14:paraId="3B7CAF8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Overholder anlægget de spændingsgrænseværdier for emission af </w:t>
            </w:r>
            <w:proofErr w:type="spellStart"/>
            <w:r w:rsidRPr="00B65F59">
              <w:rPr>
                <w:rFonts w:asciiTheme="minorHAnsi" w:hAnsiTheme="minorHAnsi" w:cstheme="minorHAnsi"/>
              </w:rPr>
              <w:t>interharmoniske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 overtoner, som er fastsat af elforsyningsvirksomheden jf.  5.6.1.6 og 6.6.1.6 for hhv. kategori C og kategori D?</w:t>
            </w:r>
          </w:p>
          <w:p w14:paraId="3966C0A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5FACFF8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7209212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6348C621" w14:textId="77777777" w:rsidR="00B65F59" w:rsidRPr="00B65F59" w:rsidRDefault="00B65F59" w:rsidP="00221FD0">
            <w:pPr>
              <w:keepNext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79E5C36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E86BB2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11C5EA7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70C1568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5992CBE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Forstyrrelser i intervallet 2-9 kHz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="00B65F59" w:rsidRPr="00B65F59" w14:paraId="5FEC3708" w14:textId="77777777" w:rsidTr="00221FD0">
        <w:tc>
          <w:tcPr>
            <w:tcW w:w="6799" w:type="dxa"/>
          </w:tcPr>
          <w:p w14:paraId="5056406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Overholder anlægget de spændingsgrænseværdier for forstyrrelser i frekvensområdet 2 kHz til 9 kHz, som er fastsat af elforsyningsvirksomheden jf.  5.6.1.7 og 6.6.1.7 for hhv. kategori C og kategori D?</w:t>
            </w:r>
          </w:p>
          <w:p w14:paraId="17F17EE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269ECC7F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Hvis Ja, henvisning til dokumentation:</w:t>
            </w:r>
          </w:p>
          <w:p w14:paraId="3517F6C9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73633DE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14AD2A9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6E806E1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500C5A3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4EF005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40827AB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lastRenderedPageBreak/>
        <w:t>Beskyttelse</w:t>
      </w:r>
    </w:p>
    <w:p w14:paraId="47E684F7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Relæindstillinger</w:t>
      </w:r>
    </w:p>
    <w:p w14:paraId="7187DA42" w14:textId="77777777" w:rsidR="00B65F59" w:rsidRPr="00B65F59" w:rsidRDefault="00B65F59" w:rsidP="00B65F59">
      <w:pPr>
        <w:keepNext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93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1129"/>
      </w:tblGrid>
      <w:tr w:rsidR="00B65F59" w:rsidRPr="00B65F59" w14:paraId="0E30E277" w14:textId="77777777" w:rsidTr="00221FD0">
        <w:trPr>
          <w:trHeight w:val="367"/>
        </w:trPr>
        <w:tc>
          <w:tcPr>
            <w:tcW w:w="2694" w:type="dxa"/>
          </w:tcPr>
          <w:p w14:paraId="03CD10B7" w14:textId="77777777" w:rsidR="00B65F59" w:rsidRPr="00B65F59" w:rsidRDefault="00B65F59" w:rsidP="00221FD0">
            <w:pPr>
              <w:rPr>
                <w:rFonts w:asciiTheme="minorHAnsi" w:hAnsiTheme="minorHAnsi" w:cstheme="minorHAnsi"/>
                <w:b/>
              </w:rPr>
            </w:pPr>
            <w:r w:rsidRPr="00B65F59">
              <w:rPr>
                <w:rFonts w:asciiTheme="minorHAnsi" w:hAnsiTheme="minorHAnsi"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14:paraId="6D06DDF9" w14:textId="77777777" w:rsidR="00B65F59" w:rsidRPr="00B65F59" w:rsidRDefault="00B65F59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5F59">
              <w:rPr>
                <w:rFonts w:asciiTheme="minorHAnsi" w:hAnsiTheme="minorHAnsi"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14:paraId="3B7E7AB7" w14:textId="77777777" w:rsidR="00B65F59" w:rsidRPr="00B65F59" w:rsidRDefault="00B65F59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5F59">
              <w:rPr>
                <w:rFonts w:asciiTheme="minorHAnsi" w:hAnsiTheme="minorHAnsi" w:cstheme="minorHAnsi"/>
                <w:b/>
              </w:rPr>
              <w:t>Indstilling</w:t>
            </w:r>
          </w:p>
        </w:tc>
        <w:tc>
          <w:tcPr>
            <w:tcW w:w="2263" w:type="dxa"/>
            <w:gridSpan w:val="2"/>
          </w:tcPr>
          <w:p w14:paraId="7E368FA0" w14:textId="77777777" w:rsidR="00B65F59" w:rsidRPr="00B65F59" w:rsidRDefault="00B65F59" w:rsidP="00221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65F59">
              <w:rPr>
                <w:rFonts w:asciiTheme="minorHAnsi" w:hAnsiTheme="minorHAnsi" w:cstheme="minorHAnsi"/>
                <w:b/>
              </w:rPr>
              <w:t>Funktionstid</w:t>
            </w:r>
          </w:p>
        </w:tc>
      </w:tr>
      <w:tr w:rsidR="00B65F59" w:rsidRPr="00B65F59" w14:paraId="2D791FC2" w14:textId="77777777" w:rsidTr="00221FD0">
        <w:trPr>
          <w:trHeight w:val="400"/>
        </w:trPr>
        <w:tc>
          <w:tcPr>
            <w:tcW w:w="2694" w:type="dxa"/>
          </w:tcPr>
          <w:p w14:paraId="046CB41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Overspænding (trin 3)</w:t>
            </w:r>
          </w:p>
        </w:tc>
        <w:tc>
          <w:tcPr>
            <w:tcW w:w="992" w:type="dxa"/>
          </w:tcPr>
          <w:p w14:paraId="5945AD6C" w14:textId="77777777" w:rsidR="00B65F59" w:rsidRPr="00B65F59" w:rsidRDefault="00B65F59" w:rsidP="00221FD0">
            <w:pPr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B65F59">
              <w:rPr>
                <w:rFonts w:asciiTheme="minorHAnsi" w:hAnsiTheme="minorHAnsi" w:cstheme="minorHAnsi"/>
              </w:rPr>
              <w:t>U</w:t>
            </w:r>
            <w:r w:rsidRPr="00B65F59">
              <w:rPr>
                <w:rFonts w:asciiTheme="minorHAnsi" w:hAnsiTheme="minorHAnsi" w:cstheme="minorHAnsi"/>
                <w:vertAlign w:val="subscript"/>
              </w:rPr>
              <w:t>&gt;&gt;&gt;</w:t>
            </w:r>
          </w:p>
        </w:tc>
        <w:tc>
          <w:tcPr>
            <w:tcW w:w="1276" w:type="dxa"/>
          </w:tcPr>
          <w:p w14:paraId="611AE49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FC1802D" w14:textId="77777777" w:rsidR="00B65F59" w:rsidRPr="00B65F59" w:rsidRDefault="00B65F59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B65F59">
              <w:rPr>
                <w:rFonts w:asciiTheme="minorHAnsi" w:hAnsiTheme="minorHAnsi"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14:paraId="1D5F251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661E24DD" w14:textId="77777777" w:rsidR="00B65F59" w:rsidRPr="00B65F59" w:rsidRDefault="00B65F59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B65F59">
              <w:rPr>
                <w:rFonts w:asciiTheme="minorHAnsi" w:hAnsiTheme="minorHAnsi" w:cstheme="minorHAnsi"/>
                <w:color w:val="000000"/>
              </w:rPr>
              <w:t>ms</w:t>
            </w:r>
          </w:p>
        </w:tc>
      </w:tr>
      <w:tr w:rsidR="00B65F59" w:rsidRPr="00B65F59" w14:paraId="783FA649" w14:textId="77777777" w:rsidTr="00221FD0">
        <w:trPr>
          <w:trHeight w:val="400"/>
        </w:trPr>
        <w:tc>
          <w:tcPr>
            <w:tcW w:w="2694" w:type="dxa"/>
          </w:tcPr>
          <w:p w14:paraId="1AC4176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Overspænding (trin 2)</w:t>
            </w:r>
          </w:p>
        </w:tc>
        <w:tc>
          <w:tcPr>
            <w:tcW w:w="992" w:type="dxa"/>
          </w:tcPr>
          <w:p w14:paraId="6FC3115A" w14:textId="77777777" w:rsidR="00B65F59" w:rsidRPr="00B65F59" w:rsidRDefault="00B65F59" w:rsidP="00221FD0">
            <w:pPr>
              <w:jc w:val="center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U</w:t>
            </w:r>
            <w:r w:rsidRPr="00B65F59">
              <w:rPr>
                <w:rFonts w:asciiTheme="minorHAnsi" w:hAnsiTheme="minorHAnsi"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14:paraId="297D8D5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0A47FA6" w14:textId="77777777" w:rsidR="00B65F59" w:rsidRPr="00B65F59" w:rsidRDefault="00B65F59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B65F59">
              <w:rPr>
                <w:rFonts w:asciiTheme="minorHAnsi" w:hAnsiTheme="minorHAnsi"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14:paraId="51C1E7DC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16E8B39F" w14:textId="77777777" w:rsidR="00B65F59" w:rsidRPr="00B65F59" w:rsidRDefault="00B65F59" w:rsidP="00221FD0">
            <w:pPr>
              <w:rPr>
                <w:rFonts w:asciiTheme="minorHAnsi" w:hAnsiTheme="minorHAnsi" w:cstheme="minorHAnsi"/>
                <w:color w:val="000000"/>
              </w:rPr>
            </w:pPr>
            <w:r w:rsidRPr="00B65F59">
              <w:rPr>
                <w:rFonts w:asciiTheme="minorHAnsi" w:hAnsiTheme="minorHAnsi" w:cstheme="minorHAnsi"/>
                <w:color w:val="000000"/>
              </w:rPr>
              <w:t>ms</w:t>
            </w:r>
          </w:p>
        </w:tc>
      </w:tr>
      <w:tr w:rsidR="00B65F59" w:rsidRPr="00B65F59" w14:paraId="1E99C2A2" w14:textId="77777777" w:rsidTr="00221FD0">
        <w:trPr>
          <w:trHeight w:val="400"/>
        </w:trPr>
        <w:tc>
          <w:tcPr>
            <w:tcW w:w="2694" w:type="dxa"/>
          </w:tcPr>
          <w:p w14:paraId="3CDB4252" w14:textId="77777777" w:rsidR="00B65F59" w:rsidRPr="00B65F59" w:rsidRDefault="00B65F59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B65F59">
              <w:rPr>
                <w:rFonts w:asciiTheme="minorHAnsi" w:hAnsiTheme="minorHAnsi" w:cstheme="minorHAnsi"/>
              </w:rPr>
              <w:t>Overspænding (trin 1)</w:t>
            </w:r>
          </w:p>
        </w:tc>
        <w:tc>
          <w:tcPr>
            <w:tcW w:w="992" w:type="dxa"/>
          </w:tcPr>
          <w:p w14:paraId="428C0ABF" w14:textId="77777777" w:rsidR="00B65F59" w:rsidRPr="00B65F59" w:rsidRDefault="00B65F59" w:rsidP="00221FD0">
            <w:pPr>
              <w:jc w:val="center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U</w:t>
            </w:r>
            <w:r w:rsidRPr="00B65F59">
              <w:rPr>
                <w:rFonts w:asciiTheme="minorHAnsi" w:hAnsiTheme="minorHAnsi"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11851BC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3A8670D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52A3A4A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6AF0452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s</w:t>
            </w:r>
          </w:p>
        </w:tc>
      </w:tr>
      <w:tr w:rsidR="00B65F59" w:rsidRPr="00B65F59" w14:paraId="2198CA23" w14:textId="77777777" w:rsidTr="00221FD0">
        <w:trPr>
          <w:trHeight w:val="400"/>
        </w:trPr>
        <w:tc>
          <w:tcPr>
            <w:tcW w:w="2694" w:type="dxa"/>
          </w:tcPr>
          <w:p w14:paraId="0BCC9633" w14:textId="77777777" w:rsidR="00B65F59" w:rsidRPr="00B65F59" w:rsidRDefault="00B65F59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B65F59">
              <w:rPr>
                <w:rFonts w:asciiTheme="minorHAnsi" w:hAnsiTheme="minorHAnsi" w:cstheme="minorHAnsi"/>
              </w:rPr>
              <w:t>Underspænding (trin 1)</w:t>
            </w:r>
          </w:p>
        </w:tc>
        <w:tc>
          <w:tcPr>
            <w:tcW w:w="992" w:type="dxa"/>
          </w:tcPr>
          <w:p w14:paraId="42AAD1BB" w14:textId="77777777" w:rsidR="00B65F59" w:rsidRPr="00B65F59" w:rsidRDefault="00B65F59" w:rsidP="00221FD0">
            <w:pPr>
              <w:jc w:val="center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U</w:t>
            </w:r>
            <w:r w:rsidRPr="00B65F59">
              <w:rPr>
                <w:rFonts w:asciiTheme="minorHAnsi" w:hAnsiTheme="minorHAnsi"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2E3CDD6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7006BCE3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1134" w:type="dxa"/>
          </w:tcPr>
          <w:p w14:paraId="4D89561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28B7788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s</w:t>
            </w:r>
          </w:p>
        </w:tc>
      </w:tr>
      <w:tr w:rsidR="00B65F59" w:rsidRPr="00B65F59" w14:paraId="7FA71334" w14:textId="77777777" w:rsidTr="00221FD0">
        <w:trPr>
          <w:trHeight w:val="400"/>
        </w:trPr>
        <w:tc>
          <w:tcPr>
            <w:tcW w:w="2694" w:type="dxa"/>
          </w:tcPr>
          <w:p w14:paraId="7D8F5F6D" w14:textId="77777777" w:rsidR="00B65F59" w:rsidRPr="00B65F59" w:rsidRDefault="00B65F59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B65F59">
              <w:rPr>
                <w:rFonts w:asciiTheme="minorHAnsi" w:hAnsiTheme="minorHAnsi" w:cstheme="minorHAnsi"/>
              </w:rPr>
              <w:t>Overfrekvens</w:t>
            </w:r>
          </w:p>
        </w:tc>
        <w:tc>
          <w:tcPr>
            <w:tcW w:w="992" w:type="dxa"/>
          </w:tcPr>
          <w:p w14:paraId="004CDA14" w14:textId="77777777" w:rsidR="00B65F59" w:rsidRPr="00B65F59" w:rsidRDefault="00B65F59" w:rsidP="00221FD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65F59">
              <w:rPr>
                <w:rFonts w:asciiTheme="minorHAnsi" w:hAnsiTheme="minorHAnsi" w:cstheme="minorHAnsi"/>
                <w:i/>
              </w:rPr>
              <w:t>f</w:t>
            </w:r>
            <w:r w:rsidRPr="00B65F59">
              <w:rPr>
                <w:rFonts w:asciiTheme="minorHAnsi" w:hAnsiTheme="minorHAnsi"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14:paraId="1F56DFF3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62DA26F9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1134" w:type="dxa"/>
          </w:tcPr>
          <w:p w14:paraId="6616016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7541FD8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ms</w:t>
            </w:r>
          </w:p>
        </w:tc>
      </w:tr>
      <w:tr w:rsidR="00B65F59" w:rsidRPr="00B65F59" w14:paraId="3E7D62FF" w14:textId="77777777" w:rsidTr="00221FD0">
        <w:trPr>
          <w:trHeight w:val="400"/>
        </w:trPr>
        <w:tc>
          <w:tcPr>
            <w:tcW w:w="2694" w:type="dxa"/>
          </w:tcPr>
          <w:p w14:paraId="4798ADE6" w14:textId="77777777" w:rsidR="00B65F59" w:rsidRPr="00B65F59" w:rsidRDefault="00B65F59" w:rsidP="00221FD0">
            <w:pPr>
              <w:rPr>
                <w:rFonts w:asciiTheme="minorHAnsi" w:eastAsia="MS Mincho" w:hAnsiTheme="minorHAnsi" w:cstheme="minorHAnsi"/>
                <w:lang w:eastAsia="ja-JP"/>
              </w:rPr>
            </w:pPr>
            <w:r w:rsidRPr="00B65F59">
              <w:rPr>
                <w:rFonts w:asciiTheme="minorHAnsi" w:hAnsiTheme="minorHAnsi" w:cstheme="minorHAnsi"/>
              </w:rPr>
              <w:t>Underfrekvens</w:t>
            </w:r>
          </w:p>
        </w:tc>
        <w:tc>
          <w:tcPr>
            <w:tcW w:w="992" w:type="dxa"/>
          </w:tcPr>
          <w:p w14:paraId="47541BB5" w14:textId="77777777" w:rsidR="00B65F59" w:rsidRPr="00B65F59" w:rsidRDefault="00B65F59" w:rsidP="00221FD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B65F59">
              <w:rPr>
                <w:rFonts w:asciiTheme="minorHAnsi" w:hAnsiTheme="minorHAnsi" w:cstheme="minorHAnsi"/>
                <w:i/>
              </w:rPr>
              <w:t>f</w:t>
            </w:r>
            <w:r w:rsidRPr="00B65F59">
              <w:rPr>
                <w:rFonts w:asciiTheme="minorHAnsi" w:hAnsiTheme="minorHAnsi"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14:paraId="00B7CFB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26A8549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Hz</w:t>
            </w:r>
          </w:p>
        </w:tc>
        <w:tc>
          <w:tcPr>
            <w:tcW w:w="1134" w:type="dxa"/>
          </w:tcPr>
          <w:p w14:paraId="22C28FD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1D14B55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ms</w:t>
            </w:r>
          </w:p>
        </w:tc>
      </w:tr>
      <w:tr w:rsidR="00B65F59" w:rsidRPr="00B65F59" w14:paraId="013471E2" w14:textId="77777777" w:rsidTr="00221FD0">
        <w:trPr>
          <w:trHeight w:val="400"/>
        </w:trPr>
        <w:tc>
          <w:tcPr>
            <w:tcW w:w="2694" w:type="dxa"/>
          </w:tcPr>
          <w:p w14:paraId="6B4B9C0D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Frekvensændring</w:t>
            </w:r>
          </w:p>
        </w:tc>
        <w:tc>
          <w:tcPr>
            <w:tcW w:w="992" w:type="dxa"/>
          </w:tcPr>
          <w:p w14:paraId="4EAE84ED" w14:textId="77777777" w:rsidR="00B65F59" w:rsidRPr="00B65F59" w:rsidRDefault="00B65F59" w:rsidP="00221FD0">
            <w:pPr>
              <w:jc w:val="center"/>
              <w:rPr>
                <w:rFonts w:asciiTheme="minorHAnsi" w:hAnsiTheme="minorHAnsi" w:cstheme="minorHAnsi"/>
                <w:iCs/>
              </w:rPr>
            </w:pPr>
            <w:r w:rsidRPr="00B65F59">
              <w:rPr>
                <w:rFonts w:asciiTheme="minorHAnsi" w:hAnsiTheme="minorHAnsi" w:cstheme="minorHAnsi"/>
                <w:iCs/>
              </w:rPr>
              <w:t>df/</w:t>
            </w:r>
            <w:proofErr w:type="spellStart"/>
            <w:r w:rsidRPr="00B65F59">
              <w:rPr>
                <w:rFonts w:asciiTheme="minorHAnsi" w:hAnsiTheme="minorHAnsi" w:cstheme="minorHAnsi"/>
                <w:iCs/>
              </w:rPr>
              <w:t>dt</w:t>
            </w:r>
            <w:proofErr w:type="spellEnd"/>
          </w:p>
        </w:tc>
        <w:tc>
          <w:tcPr>
            <w:tcW w:w="1276" w:type="dxa"/>
          </w:tcPr>
          <w:p w14:paraId="182E48A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42A5C5E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Hz/s</w:t>
            </w:r>
          </w:p>
        </w:tc>
        <w:tc>
          <w:tcPr>
            <w:tcW w:w="1134" w:type="dxa"/>
          </w:tcPr>
          <w:p w14:paraId="6CA5C7DE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</w:tcPr>
          <w:p w14:paraId="2EF17C2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ms</w:t>
            </w:r>
          </w:p>
        </w:tc>
      </w:tr>
      <w:tr w:rsidR="00B65F59" w:rsidRPr="00B65F59" w14:paraId="7051152E" w14:textId="77777777" w:rsidTr="00221FD0">
        <w:tblPrEx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7933" w:type="dxa"/>
            <w:gridSpan w:val="6"/>
          </w:tcPr>
          <w:p w14:paraId="5401A7C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5E8EF58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Henvisning til dokumentation for beskyttelsesfunktionerne:</w:t>
            </w:r>
          </w:p>
          <w:p w14:paraId="2D6E3F1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797749A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71A6889C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Krav til simuleringsmodel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6938"/>
        <w:gridCol w:w="992"/>
      </w:tblGrid>
      <w:tr w:rsidR="00B65F59" w:rsidRPr="00B65F59" w14:paraId="063E1696" w14:textId="77777777" w:rsidTr="00221FD0">
        <w:trPr>
          <w:trHeight w:val="70"/>
        </w:trPr>
        <w:tc>
          <w:tcPr>
            <w:tcW w:w="6938" w:type="dxa"/>
          </w:tcPr>
          <w:p w14:paraId="1CD3AF1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Er simuleringsmodellerne, der er specificeret i afsnit 5.8 og 6.8 for hhv. kategori C og kategori D, indsendt til Energinet?</w:t>
            </w:r>
          </w:p>
        </w:tc>
        <w:tc>
          <w:tcPr>
            <w:tcW w:w="992" w:type="dxa"/>
          </w:tcPr>
          <w:p w14:paraId="7FF1379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3EF3A3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B99CC4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6F52FDE" w14:textId="77777777" w:rsidR="00B65F59" w:rsidRPr="00B65F59" w:rsidRDefault="00B65F59" w:rsidP="00B65F59">
      <w:pPr>
        <w:rPr>
          <w:rFonts w:asciiTheme="minorHAnsi" w:hAnsiTheme="minorHAnsi" w:cstheme="minorHAnsi"/>
        </w:rPr>
      </w:pPr>
    </w:p>
    <w:p w14:paraId="573A140A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bookmarkStart w:id="7" w:name="_Ref479336626"/>
      <w:r w:rsidRPr="00B65F59">
        <w:rPr>
          <w:rFonts w:asciiTheme="minorHAnsi" w:hAnsiTheme="minorHAnsi" w:cstheme="minorHAnsi"/>
        </w:rPr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8"/>
      </w:tblGrid>
      <w:tr w:rsidR="00B65F59" w:rsidRPr="00B65F59" w14:paraId="16D9BB5B" w14:textId="77777777" w:rsidTr="00221FD0">
        <w:trPr>
          <w:trHeight w:val="567"/>
        </w:trPr>
        <w:tc>
          <w:tcPr>
            <w:tcW w:w="2650" w:type="dxa"/>
            <w:hideMark/>
          </w:tcPr>
          <w:p w14:paraId="6A1FACE8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Dato: </w:t>
            </w:r>
          </w:p>
        </w:tc>
        <w:tc>
          <w:tcPr>
            <w:tcW w:w="4858" w:type="dxa"/>
          </w:tcPr>
          <w:p w14:paraId="5C3921FD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57CD70C0" w14:textId="77777777" w:rsidTr="00221FD0">
        <w:trPr>
          <w:trHeight w:val="567"/>
        </w:trPr>
        <w:tc>
          <w:tcPr>
            <w:tcW w:w="2650" w:type="dxa"/>
            <w:hideMark/>
          </w:tcPr>
          <w:p w14:paraId="39F560BC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Firma: </w:t>
            </w:r>
          </w:p>
        </w:tc>
        <w:tc>
          <w:tcPr>
            <w:tcW w:w="4858" w:type="dxa"/>
          </w:tcPr>
          <w:p w14:paraId="158CDB80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599CD006" w14:textId="77777777" w:rsidTr="00221FD0">
        <w:trPr>
          <w:trHeight w:val="567"/>
        </w:trPr>
        <w:tc>
          <w:tcPr>
            <w:tcW w:w="2650" w:type="dxa"/>
            <w:hideMark/>
          </w:tcPr>
          <w:p w14:paraId="7F6B58E0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Ansvarlig: </w:t>
            </w:r>
          </w:p>
        </w:tc>
        <w:tc>
          <w:tcPr>
            <w:tcW w:w="4858" w:type="dxa"/>
          </w:tcPr>
          <w:p w14:paraId="543D957D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29EA90AE" w14:textId="77777777" w:rsidTr="00221FD0">
        <w:trPr>
          <w:trHeight w:val="567"/>
        </w:trPr>
        <w:tc>
          <w:tcPr>
            <w:tcW w:w="2650" w:type="dxa"/>
            <w:hideMark/>
          </w:tcPr>
          <w:p w14:paraId="6FE55A6E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Underskrift (ansvarlig): </w:t>
            </w:r>
          </w:p>
        </w:tc>
        <w:tc>
          <w:tcPr>
            <w:tcW w:w="4858" w:type="dxa"/>
          </w:tcPr>
          <w:p w14:paraId="4CCB2F83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56A359D5" w14:textId="77777777" w:rsidTr="00221FD0">
        <w:trPr>
          <w:trHeight w:val="567"/>
        </w:trPr>
        <w:tc>
          <w:tcPr>
            <w:tcW w:w="2650" w:type="dxa"/>
          </w:tcPr>
          <w:p w14:paraId="26BD1FC1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4077FFF6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6B08D59F" w14:textId="77777777" w:rsidTr="00221FD0">
        <w:trPr>
          <w:trHeight w:val="567"/>
        </w:trPr>
        <w:tc>
          <w:tcPr>
            <w:tcW w:w="2650" w:type="dxa"/>
          </w:tcPr>
          <w:p w14:paraId="53BA1592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24DA7009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CF8121F" w14:textId="77777777" w:rsidR="00B65F59" w:rsidRPr="00B65F59" w:rsidRDefault="00B65F59" w:rsidP="00B65F59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szCs w:val="24"/>
        </w:rPr>
      </w:pPr>
    </w:p>
    <w:p w14:paraId="63DC15B0" w14:textId="77777777" w:rsidR="00B65F59" w:rsidRPr="00B65F59" w:rsidRDefault="00B65F59" w:rsidP="00B65F59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szCs w:val="24"/>
        </w:rPr>
      </w:pPr>
      <w:r w:rsidRPr="00B65F59">
        <w:rPr>
          <w:rFonts w:asciiTheme="minorHAnsi" w:hAnsiTheme="minorHAnsi" w:cstheme="minorHAnsi"/>
        </w:rPr>
        <w:br w:type="page"/>
      </w:r>
    </w:p>
    <w:p w14:paraId="0D38E665" w14:textId="77777777" w:rsidR="00B65F59" w:rsidRPr="00B65F59" w:rsidRDefault="00B65F59" w:rsidP="00B65F59">
      <w:pPr>
        <w:pStyle w:val="Bilagniv2"/>
        <w:rPr>
          <w:rFonts w:asciiTheme="minorHAnsi" w:hAnsiTheme="minorHAnsi" w:cstheme="minorHAnsi"/>
        </w:rPr>
      </w:pPr>
      <w:bookmarkStart w:id="8" w:name="_Toc82682295"/>
      <w:bookmarkStart w:id="9" w:name="_Toc83217817"/>
      <w:bookmarkStart w:id="10" w:name="_Toc85547407"/>
      <w:bookmarkStart w:id="11" w:name="_Hlk123718269"/>
      <w:bookmarkEnd w:id="6"/>
      <w:r w:rsidRPr="00B65F59">
        <w:rPr>
          <w:rFonts w:asciiTheme="minorHAnsi" w:hAnsiTheme="minorHAnsi" w:cstheme="minorHAnsi"/>
        </w:rPr>
        <w:lastRenderedPageBreak/>
        <w:t xml:space="preserve">Dokumentation for </w:t>
      </w:r>
      <w:proofErr w:type="spellStart"/>
      <w:r w:rsidRPr="00B65F59">
        <w:rPr>
          <w:rFonts w:asciiTheme="minorHAnsi" w:hAnsiTheme="minorHAnsi" w:cstheme="minorHAnsi"/>
        </w:rPr>
        <w:t>elproducerende</w:t>
      </w:r>
      <w:proofErr w:type="spellEnd"/>
      <w:r w:rsidRPr="00B65F59">
        <w:rPr>
          <w:rFonts w:asciiTheme="minorHAnsi" w:hAnsiTheme="minorHAnsi" w:cstheme="minorHAnsi"/>
        </w:rPr>
        <w:t xml:space="preserve"> anlæg i kategori C og D (del 2)</w:t>
      </w:r>
      <w:bookmarkEnd w:id="7"/>
      <w:bookmarkEnd w:id="8"/>
      <w:bookmarkEnd w:id="9"/>
      <w:bookmarkEnd w:id="10"/>
    </w:p>
    <w:p w14:paraId="5AEB61EB" w14:textId="77777777" w:rsidR="00B65F59" w:rsidRPr="00B65F59" w:rsidRDefault="00B65F59" w:rsidP="00B65F59">
      <w:pPr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 xml:space="preserve">Dokumentationen udfyldes med data for anlægget for at opnå den </w:t>
      </w:r>
      <w:r w:rsidRPr="00B65F59">
        <w:rPr>
          <w:rFonts w:asciiTheme="minorHAnsi" w:hAnsiTheme="minorHAnsi" w:cstheme="minorHAnsi"/>
          <w:b/>
          <w:bCs/>
        </w:rPr>
        <w:t xml:space="preserve">midlertidige </w:t>
      </w:r>
      <w:proofErr w:type="spellStart"/>
      <w:r w:rsidRPr="00B65F59">
        <w:rPr>
          <w:rFonts w:asciiTheme="minorHAnsi" w:hAnsiTheme="minorHAnsi" w:cstheme="minorHAnsi"/>
          <w:b/>
          <w:bCs/>
        </w:rPr>
        <w:t>nettilslutningstilladelse</w:t>
      </w:r>
      <w:proofErr w:type="spellEnd"/>
      <w:r w:rsidRPr="00B65F59">
        <w:rPr>
          <w:rFonts w:asciiTheme="minorHAnsi" w:hAnsiTheme="minorHAnsi" w:cstheme="minorHAnsi"/>
        </w:rPr>
        <w:t xml:space="preserve"> og sendes til elforsyningsvirksomheden. </w:t>
      </w:r>
    </w:p>
    <w:p w14:paraId="13185B2D" w14:textId="77777777" w:rsidR="00B65F59" w:rsidRPr="00B65F59" w:rsidRDefault="00B65F59" w:rsidP="00B65F59">
      <w:pPr>
        <w:rPr>
          <w:rFonts w:asciiTheme="minorHAnsi" w:hAnsiTheme="minorHAnsi" w:cstheme="minorHAnsi"/>
        </w:rPr>
      </w:pPr>
    </w:p>
    <w:p w14:paraId="286E88EB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Identifikation</w:t>
      </w:r>
    </w:p>
    <w:tbl>
      <w:tblPr>
        <w:tblStyle w:val="Tabel-Gitter"/>
        <w:tblW w:w="7933" w:type="dxa"/>
        <w:tblLayout w:type="fixed"/>
        <w:tblLook w:val="04A0" w:firstRow="1" w:lastRow="0" w:firstColumn="1" w:lastColumn="0" w:noHBand="0" w:noVBand="1"/>
      </w:tblPr>
      <w:tblGrid>
        <w:gridCol w:w="3964"/>
        <w:gridCol w:w="3969"/>
      </w:tblGrid>
      <w:tr w:rsidR="00B65F59" w:rsidRPr="00B65F59" w14:paraId="301B3BD0" w14:textId="77777777" w:rsidTr="00221FD0">
        <w:trPr>
          <w:trHeight w:val="316"/>
        </w:trPr>
        <w:tc>
          <w:tcPr>
            <w:tcW w:w="3964" w:type="dxa"/>
          </w:tcPr>
          <w:p w14:paraId="3387625C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18"/>
              </w:rPr>
              <w:t xml:space="preserve">Anlæggets navn: </w:t>
            </w:r>
          </w:p>
          <w:p w14:paraId="6BD525BB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6B156D9E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3914137E" w14:textId="77777777" w:rsidTr="00221FD0">
        <w:trPr>
          <w:trHeight w:val="316"/>
        </w:trPr>
        <w:tc>
          <w:tcPr>
            <w:tcW w:w="3964" w:type="dxa"/>
          </w:tcPr>
          <w:p w14:paraId="1FD26651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Global Service Relation </w:t>
            </w:r>
            <w:proofErr w:type="spellStart"/>
            <w:r w:rsidRPr="00B65F59">
              <w:rPr>
                <w:rFonts w:asciiTheme="minorHAnsi" w:hAnsiTheme="minorHAnsi" w:cstheme="minorHAnsi"/>
              </w:rPr>
              <w:t>Number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 (GSRN-nummer): </w:t>
            </w:r>
          </w:p>
          <w:p w14:paraId="65ABFD67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1225394E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B65F59" w:rsidRPr="00B65F59" w14:paraId="4F5DB50E" w14:textId="77777777" w:rsidTr="00221FD0">
        <w:trPr>
          <w:trHeight w:val="64"/>
        </w:trPr>
        <w:tc>
          <w:tcPr>
            <w:tcW w:w="3964" w:type="dxa"/>
          </w:tcPr>
          <w:p w14:paraId="523C9E6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Anlægsejers navn og adresse: </w:t>
            </w:r>
          </w:p>
          <w:p w14:paraId="7A9639F2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039F943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B1C8562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1035FF29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28A736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147B0AE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39DDE267" w14:textId="77777777" w:rsidTr="00221FD0">
        <w:trPr>
          <w:trHeight w:val="316"/>
        </w:trPr>
        <w:tc>
          <w:tcPr>
            <w:tcW w:w="3964" w:type="dxa"/>
          </w:tcPr>
          <w:p w14:paraId="58F7BDF7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Anlægsejers telefonnummer: </w:t>
            </w:r>
          </w:p>
          <w:p w14:paraId="333F8B71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27D5384E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4C7C968B" w14:textId="77777777" w:rsidTr="00221FD0">
        <w:trPr>
          <w:trHeight w:val="316"/>
        </w:trPr>
        <w:tc>
          <w:tcPr>
            <w:tcW w:w="3964" w:type="dxa"/>
          </w:tcPr>
          <w:p w14:paraId="104349A2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Anlægsejers e-mail: </w:t>
            </w:r>
          </w:p>
          <w:p w14:paraId="006C98E2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6131BF1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62A838D9" w14:textId="77777777" w:rsidR="00B65F59" w:rsidRPr="00B65F59" w:rsidRDefault="00B65F59" w:rsidP="00B65F59">
      <w:pPr>
        <w:rPr>
          <w:rFonts w:asciiTheme="minorHAnsi" w:hAnsiTheme="minorHAnsi" w:cstheme="minorHAnsi"/>
        </w:rPr>
      </w:pPr>
    </w:p>
    <w:p w14:paraId="6A99BB50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Beskrivelse af anlægget</w:t>
      </w:r>
    </w:p>
    <w:tbl>
      <w:tblPr>
        <w:tblStyle w:val="Tabel-Gitter1"/>
        <w:tblW w:w="7930" w:type="dxa"/>
        <w:tblLayout w:type="fixed"/>
        <w:tblLook w:val="04A0" w:firstRow="1" w:lastRow="0" w:firstColumn="1" w:lastColumn="0" w:noHBand="0" w:noVBand="1"/>
      </w:tblPr>
      <w:tblGrid>
        <w:gridCol w:w="3961"/>
        <w:gridCol w:w="3969"/>
      </w:tblGrid>
      <w:tr w:rsidR="00B65F59" w:rsidRPr="00B65F59" w14:paraId="6F3BA308" w14:textId="77777777" w:rsidTr="00221FD0">
        <w:trPr>
          <w:trHeight w:val="316"/>
        </w:trPr>
        <w:tc>
          <w:tcPr>
            <w:tcW w:w="3961" w:type="dxa"/>
          </w:tcPr>
          <w:p w14:paraId="26B3EE2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Primær energikilde:</w:t>
            </w:r>
          </w:p>
          <w:p w14:paraId="5FC39B2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6E23998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66C5CDF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*Beskriv type:</w:t>
            </w:r>
          </w:p>
          <w:p w14:paraId="4D7C9683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</w:tcPr>
          <w:p w14:paraId="3FA7087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Vind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05FD88A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Sol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A6FBE4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BE3038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F0A4CA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Andet*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92C3009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67CA4F14" w14:textId="77777777" w:rsidTr="00221FD0">
        <w:trPr>
          <w:trHeight w:val="316"/>
        </w:trPr>
        <w:tc>
          <w:tcPr>
            <w:tcW w:w="3961" w:type="dxa"/>
          </w:tcPr>
          <w:p w14:paraId="5DEA5AF9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Fabrikant/model: </w:t>
            </w:r>
          </w:p>
          <w:p w14:paraId="02B0E00C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568FDAD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242401A4" w14:textId="77777777" w:rsidTr="00221FD0">
        <w:trPr>
          <w:trHeight w:val="316"/>
        </w:trPr>
        <w:tc>
          <w:tcPr>
            <w:tcW w:w="3961" w:type="dxa"/>
          </w:tcPr>
          <w:p w14:paraId="5748AA3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Spænding i POC (</w:t>
            </w:r>
            <w:proofErr w:type="spellStart"/>
            <w:r w:rsidRPr="00B65F59">
              <w:rPr>
                <w:rFonts w:asciiTheme="minorHAnsi" w:hAnsiTheme="minorHAnsi" w:cstheme="minorHAnsi"/>
              </w:rPr>
              <w:t>U</w:t>
            </w:r>
            <w:r w:rsidRPr="00B65F59">
              <w:rPr>
                <w:rFonts w:asciiTheme="minorHAnsi" w:hAnsiTheme="minorHAnsi" w:cstheme="minorHAnsi"/>
                <w:vertAlign w:val="subscript"/>
              </w:rPr>
              <w:t>c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): </w:t>
            </w:r>
          </w:p>
          <w:p w14:paraId="19B7457E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26F1C51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253D8BB6" w14:textId="77777777" w:rsidTr="00221FD0">
        <w:trPr>
          <w:trHeight w:val="556"/>
        </w:trPr>
        <w:tc>
          <w:tcPr>
            <w:tcW w:w="3961" w:type="dxa"/>
          </w:tcPr>
          <w:p w14:paraId="145FC014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18"/>
              </w:rPr>
            </w:pPr>
            <w:r w:rsidRPr="00B65F59">
              <w:rPr>
                <w:rFonts w:asciiTheme="minorHAnsi" w:hAnsiTheme="minorHAnsi" w:cstheme="minorHAnsi"/>
                <w:szCs w:val="18"/>
              </w:rPr>
              <w:t>Nominel effekt (P</w:t>
            </w:r>
            <w:r w:rsidRPr="00B65F59">
              <w:rPr>
                <w:rFonts w:asciiTheme="minorHAnsi" w:hAnsiTheme="minorHAnsi" w:cstheme="minorHAnsi"/>
                <w:szCs w:val="18"/>
                <w:vertAlign w:val="subscript"/>
              </w:rPr>
              <w:t>n</w:t>
            </w:r>
            <w:r w:rsidRPr="00B65F59">
              <w:rPr>
                <w:rFonts w:asciiTheme="minorHAnsi" w:hAnsiTheme="minorHAnsi" w:cstheme="minorHAnsi"/>
                <w:szCs w:val="18"/>
              </w:rPr>
              <w:t xml:space="preserve">): </w:t>
            </w:r>
          </w:p>
          <w:p w14:paraId="38588E64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969" w:type="dxa"/>
          </w:tcPr>
          <w:p w14:paraId="385B64F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4332799E" w14:textId="77777777" w:rsidTr="00221FD0">
        <w:trPr>
          <w:trHeight w:val="556"/>
        </w:trPr>
        <w:tc>
          <w:tcPr>
            <w:tcW w:w="3961" w:type="dxa"/>
          </w:tcPr>
          <w:p w14:paraId="45258422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Minimumseffekt (</w:t>
            </w:r>
            <w:proofErr w:type="spellStart"/>
            <w:r w:rsidRPr="00B65F59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B65F59">
              <w:rPr>
                <w:rFonts w:asciiTheme="minorHAnsi" w:hAnsiTheme="minorHAnsi" w:cstheme="minorHAnsi"/>
                <w:i/>
                <w:szCs w:val="22"/>
                <w:vertAlign w:val="subscript"/>
              </w:rPr>
              <w:t>min</w:t>
            </w:r>
            <w:proofErr w:type="spellEnd"/>
            <w:r w:rsidRPr="00B65F59">
              <w:rPr>
                <w:rFonts w:asciiTheme="minorHAnsi" w:hAnsiTheme="minorHAnsi" w:cstheme="minorHAnsi"/>
                <w:szCs w:val="22"/>
              </w:rPr>
              <w:t xml:space="preserve">): </w:t>
            </w:r>
          </w:p>
          <w:p w14:paraId="4B4ADCF9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3969" w:type="dxa"/>
          </w:tcPr>
          <w:p w14:paraId="120C276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774F95C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28A97EC0" w14:textId="77777777" w:rsidTr="00221FD0">
        <w:trPr>
          <w:trHeight w:val="1677"/>
        </w:trPr>
        <w:tc>
          <w:tcPr>
            <w:tcW w:w="3961" w:type="dxa"/>
          </w:tcPr>
          <w:p w14:paraId="02707965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Forefindes enstregsdiagram med angivelse af afregningsmåling, onlinemåling, spændingsreferencepunkt, ejergrænser og driftsledergrænser? </w:t>
            </w:r>
          </w:p>
          <w:p w14:paraId="2FEDC6B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FEE69ED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dokument: </w:t>
            </w:r>
          </w:p>
          <w:p w14:paraId="08628018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69" w:type="dxa"/>
          </w:tcPr>
          <w:p w14:paraId="45D8C7C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874D37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24E1629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58FCC9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9704BD1" w14:textId="77777777" w:rsidR="00B65F59" w:rsidRPr="00B65F59" w:rsidRDefault="00B65F59" w:rsidP="00B65F59">
      <w:pPr>
        <w:rPr>
          <w:rFonts w:asciiTheme="minorHAnsi" w:hAnsiTheme="minorHAnsi" w:cstheme="minorHAnsi"/>
        </w:rPr>
      </w:pPr>
    </w:p>
    <w:p w14:paraId="34195004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Tolerance over for frekvens- og spændingsafvigelser</w:t>
      </w:r>
    </w:p>
    <w:p w14:paraId="4A1F810B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Fasespring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B65F59" w:rsidRPr="00B65F59" w14:paraId="1F736BED" w14:textId="77777777" w:rsidTr="00221FD0">
        <w:tc>
          <w:tcPr>
            <w:tcW w:w="6941" w:type="dxa"/>
          </w:tcPr>
          <w:p w14:paraId="35A669CC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Forbliver anlægget tilsluttet ved spændingsfasespring på 20 grader i POC?</w:t>
            </w:r>
          </w:p>
          <w:p w14:paraId="4C35990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F3CFDF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Hvis Ja, henvisning til dokumentation:</w:t>
            </w:r>
          </w:p>
          <w:p w14:paraId="21E86EDC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6CF1BE3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11C45F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4B3D3F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1D6908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A00379F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Driftsområde for spænding og 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B65F59" w:rsidRPr="00B65F59" w14:paraId="5C2C740B" w14:textId="77777777" w:rsidTr="00221FD0">
        <w:tc>
          <w:tcPr>
            <w:tcW w:w="6941" w:type="dxa"/>
          </w:tcPr>
          <w:p w14:paraId="6562950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bookmarkStart w:id="12" w:name="_Hlk56423225"/>
            <w:r w:rsidRPr="00B65F59">
              <w:rPr>
                <w:rFonts w:asciiTheme="minorHAnsi" w:hAnsiTheme="minorHAnsi" w:cstheme="minorHAnsi"/>
              </w:rPr>
              <w:t>Er anlægget i stand til at opretholde driften inden for spændings- og frekvensområdet, som specificeret i afsnit 5.1.1 og 5.1.2 eller 6.1.1 og 6.1.2 og på figur 5.1 eller 6.1, samt producere kontinuert inden for normaldriftsområdet?</w:t>
            </w:r>
          </w:p>
          <w:p w14:paraId="11FCAF6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25E0AA5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Hvis Ja, henvisning til dokumentation:</w:t>
            </w:r>
          </w:p>
          <w:bookmarkEnd w:id="12"/>
          <w:p w14:paraId="36F311B0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25FA571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FECECF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F4CB6F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D143B1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06C9FCA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Frekvensændring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B65F59" w:rsidRPr="00B65F59" w14:paraId="54C6427F" w14:textId="77777777" w:rsidTr="00221FD0">
        <w:tc>
          <w:tcPr>
            <w:tcW w:w="6941" w:type="dxa"/>
          </w:tcPr>
          <w:p w14:paraId="523AE166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Forbliver anlægget tilsluttet ved frekvensændringer på 2,0 Hz/s i POC? </w:t>
            </w:r>
          </w:p>
          <w:p w14:paraId="37E5D7CD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794B3D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6EC3BC7B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6622AD2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B5A5FC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351A2E1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4867E4E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4F1D947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Tilladt reduktion af aktiv effekt ved underfrekvens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B65F59" w:rsidRPr="00B65F59" w14:paraId="45AC9B08" w14:textId="77777777" w:rsidTr="00221FD0">
        <w:tc>
          <w:tcPr>
            <w:tcW w:w="6941" w:type="dxa"/>
          </w:tcPr>
          <w:p w14:paraId="5D295C2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Er reduktionen i aktiv effekt ved underfrekvens mindre end grænsen specificeret i afsnit 5.1.2.2 og 6.1.2.2?</w:t>
            </w:r>
          </w:p>
          <w:p w14:paraId="16C0F21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0314903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46EC3284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6E5ACAD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2C23B51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70E785F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7D0BB85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9C45442" w14:textId="77777777" w:rsidR="00B65F59" w:rsidRPr="00B65F59" w:rsidRDefault="00B65F59" w:rsidP="00B65F59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kern w:val="24"/>
          <w:szCs w:val="24"/>
        </w:rPr>
      </w:pPr>
    </w:p>
    <w:p w14:paraId="4BE10CFE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Tolerance over for spændingsafvigelser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B65F59" w:rsidRPr="00B65F59" w14:paraId="54308F3A" w14:textId="77777777" w:rsidTr="00221FD0">
        <w:tc>
          <w:tcPr>
            <w:tcW w:w="6941" w:type="dxa"/>
          </w:tcPr>
          <w:p w14:paraId="13BC3BC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Forbliver produktionsanlægget tilkoblet det kollektive elforsyningsnet ved spændingsdyk, som det er specificeret i afsnit </w:t>
            </w:r>
            <w:r w:rsidRPr="00B65F59">
              <w:rPr>
                <w:rFonts w:asciiTheme="minorHAnsi" w:hAnsiTheme="minorHAnsi" w:cstheme="minorHAnsi"/>
                <w:szCs w:val="22"/>
              </w:rPr>
              <w:t>5.1.3.3 og 6.1.3.3 for hhv. kategori C og kategori D</w:t>
            </w:r>
            <w:r w:rsidRPr="00B65F59">
              <w:rPr>
                <w:rFonts w:asciiTheme="minorHAnsi" w:hAnsiTheme="minorHAnsi" w:cstheme="minorHAnsi"/>
              </w:rPr>
              <w:t xml:space="preserve">? </w:t>
            </w:r>
          </w:p>
          <w:p w14:paraId="374DEA0E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4318EDB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2E65063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74AB1E73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63BC18C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20EDBC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4F11A965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739C748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3F93449D" w14:textId="77777777" w:rsidTr="00221FD0">
        <w:tc>
          <w:tcPr>
            <w:tcW w:w="6941" w:type="dxa"/>
          </w:tcPr>
          <w:p w14:paraId="65F398E2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lastRenderedPageBreak/>
              <w:t xml:space="preserve">Forbliver produktionsanlægget tilkoblet det kollektive elforsyningsnet ved spændingsstigninger, som det er specificeret i afsnit </w:t>
            </w:r>
            <w:r w:rsidRPr="00B65F59">
              <w:rPr>
                <w:rFonts w:asciiTheme="minorHAnsi" w:hAnsiTheme="minorHAnsi" w:cstheme="minorHAnsi"/>
                <w:szCs w:val="22"/>
              </w:rPr>
              <w:t>5.1.3.2 og 6.1.3.2 for hhv. kategori C og kategori D</w:t>
            </w:r>
            <w:r w:rsidRPr="00B65F59">
              <w:rPr>
                <w:rFonts w:asciiTheme="minorHAnsi" w:hAnsiTheme="minorHAnsi" w:cstheme="minorHAnsi"/>
              </w:rPr>
              <w:t xml:space="preserve">? </w:t>
            </w:r>
          </w:p>
          <w:p w14:paraId="4D3CF6C2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6D3567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64A8822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2F95B5C3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1D6AB808" w14:textId="77777777" w:rsidR="00B65F59" w:rsidRPr="00B65F59" w:rsidRDefault="00B65F59" w:rsidP="00221F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22DB9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2E4F94D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3E0DB32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E9FB29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FBC1B3F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Reaktiv tillægsstrøm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B65F59" w:rsidRPr="00B65F59" w14:paraId="61A5084F" w14:textId="77777777" w:rsidTr="00221FD0">
        <w:tc>
          <w:tcPr>
            <w:tcW w:w="6941" w:type="dxa"/>
            <w:tcBorders>
              <w:bottom w:val="single" w:sz="4" w:space="0" w:color="auto"/>
            </w:tcBorders>
          </w:tcPr>
          <w:p w14:paraId="3E6DFC0E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Leverer det </w:t>
            </w:r>
            <w:proofErr w:type="spellStart"/>
            <w:r w:rsidRPr="00B65F59">
              <w:rPr>
                <w:rFonts w:asciiTheme="minorHAnsi" w:hAnsiTheme="minorHAnsi" w:cstheme="minorHAnsi"/>
                <w:szCs w:val="22"/>
              </w:rPr>
              <w:t>elproducerende</w:t>
            </w:r>
            <w:proofErr w:type="spellEnd"/>
            <w:r w:rsidRPr="00B65F59">
              <w:rPr>
                <w:rFonts w:asciiTheme="minorHAnsi" w:hAnsiTheme="minorHAnsi" w:cstheme="minorHAnsi"/>
                <w:szCs w:val="22"/>
              </w:rPr>
              <w:t xml:space="preserve"> anlæg reaktiv tillægsstrøm, som det er specificeret i afsnit 5.1.3.3 eller 6.1.3.3 for hhv. kategori C og kategori D? </w:t>
            </w:r>
          </w:p>
          <w:p w14:paraId="1C6B7975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21F453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henvisning til dokumentation: </w:t>
            </w:r>
          </w:p>
          <w:p w14:paraId="64AEFBE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803FF6E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3C6ADF4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6B036E3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7DA9321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5EF46A7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33C9791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Indkobling og synkronisering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B65F59" w:rsidRPr="00B65F59" w14:paraId="7F9D545B" w14:textId="77777777" w:rsidTr="00221FD0">
        <w:trPr>
          <w:trHeight w:val="1362"/>
        </w:trPr>
        <w:tc>
          <w:tcPr>
            <w:tcW w:w="6941" w:type="dxa"/>
          </w:tcPr>
          <w:p w14:paraId="168F597D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Sker indkobling og synkronisering, som det er specificeret i afsnit 5.2 og 6.2 for hhv. kategori C og kategori D? </w:t>
            </w:r>
          </w:p>
          <w:p w14:paraId="1468D2A6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  <w:p w14:paraId="1465F3AA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26416D91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  <w:p w14:paraId="37151EFB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40524BB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02F7EB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91D77D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6A8B5DE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0019892E" w14:textId="77777777" w:rsidTr="00221FD0">
        <w:tc>
          <w:tcPr>
            <w:tcW w:w="6941" w:type="dxa"/>
            <w:tcBorders>
              <w:bottom w:val="single" w:sz="4" w:space="0" w:color="auto"/>
            </w:tcBorders>
          </w:tcPr>
          <w:p w14:paraId="51BA1C2C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Er det muligt at omgå den automatiske synkronisering?</w:t>
            </w:r>
          </w:p>
          <w:p w14:paraId="6BD79A39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9447F8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Nej, henvisning til dokumentation: </w:t>
            </w:r>
          </w:p>
          <w:p w14:paraId="63DD63F0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3F4FDEB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76207F0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57B61A3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EB05637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Regulering af aktiv effekt</w:t>
      </w:r>
    </w:p>
    <w:p w14:paraId="7DE87822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Regulering af aktiv effekt ved overfrekvens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="00B65F59" w:rsidRPr="00B65F59" w14:paraId="7CC03185" w14:textId="77777777" w:rsidTr="00221FD0">
        <w:tc>
          <w:tcPr>
            <w:tcW w:w="6941" w:type="dxa"/>
          </w:tcPr>
          <w:p w14:paraId="5A55BD7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produktionsanlægget udstyret med en frekvensresponsfunktion for overfrekvens, som det er specificeret i afsnit 5.3.1 og 6.3.1 for hhv. kategori C og kategori D? </w:t>
            </w:r>
          </w:p>
          <w:p w14:paraId="2651731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1DB9076F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5E5EEB23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7A6F984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14:paraId="26327BB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9C203A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31349D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360519E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438C3C2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Regulering af aktiv effekt ved underfrekvens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="00B65F59" w:rsidRPr="00B65F59" w14:paraId="6374B49D" w14:textId="77777777" w:rsidTr="00221FD0">
        <w:tc>
          <w:tcPr>
            <w:tcW w:w="7083" w:type="dxa"/>
          </w:tcPr>
          <w:p w14:paraId="40BAE0D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produktionsanlægget udstyret med en frekvensresponsfunktion for underfrekvens, som det er specificeret i afsnit 5.3.2 og 6.3.2 for hhv. kategori C og kategori D? </w:t>
            </w:r>
          </w:p>
          <w:p w14:paraId="5C50593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117B8D44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4BE72DF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7EDB2269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7C4138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82CEAF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6E3FF5C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6C4B58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F41CA33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lastRenderedPageBreak/>
        <w:t>Frekvensregulering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="00B65F59" w:rsidRPr="00B65F59" w14:paraId="775C3183" w14:textId="77777777" w:rsidTr="00221FD0">
        <w:tc>
          <w:tcPr>
            <w:tcW w:w="7083" w:type="dxa"/>
          </w:tcPr>
          <w:p w14:paraId="69F6ADDD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produktionsanlægget udstyret med en frekvensreguleringsfunktion, som det er specificeret i afsnit 5.3.3 og 6.3.3 for hhv. kategori C og kategori D? </w:t>
            </w:r>
          </w:p>
          <w:p w14:paraId="3778DEFD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30F525F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6DD7E4C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0E7046BE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4568D2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772493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466EBAD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1027C0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6E47829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Systemværn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="00B65F59" w:rsidRPr="00B65F59" w14:paraId="0E95C45F" w14:textId="77777777" w:rsidTr="00221FD0">
        <w:tc>
          <w:tcPr>
            <w:tcW w:w="7083" w:type="dxa"/>
          </w:tcPr>
          <w:p w14:paraId="25E2834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produktionsanlægget udstyret med en systemværnsfunktion, som det er specificeret i afsnit 5.3.4.3 og 6.3.4.3? </w:t>
            </w:r>
          </w:p>
          <w:p w14:paraId="7DD21D9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00C626EA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4CCF98A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531F261D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D0612B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D0974D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ED50F8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1EC1DF0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29B262A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Absolut-effektbegrænserfunktion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="00B65F59" w:rsidRPr="00B65F59" w14:paraId="7B7749C8" w14:textId="77777777" w:rsidTr="00221FD0">
        <w:tc>
          <w:tcPr>
            <w:tcW w:w="7083" w:type="dxa"/>
          </w:tcPr>
          <w:p w14:paraId="3513CED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Er produktionsanlægget udstyret med absolut-</w:t>
            </w:r>
            <w:proofErr w:type="spellStart"/>
            <w:r w:rsidRPr="00B65F59">
              <w:rPr>
                <w:rFonts w:asciiTheme="minorHAnsi" w:hAnsiTheme="minorHAnsi" w:cstheme="minorHAnsi"/>
              </w:rPr>
              <w:t>effektbegrænserfunktion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, som det er specificeret i afsnit 5.3.4.1 og 6.3.4.1 for hhv. kategori C og kategori D? </w:t>
            </w:r>
          </w:p>
          <w:p w14:paraId="53F29659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1C7EAD6D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42CFE0F3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BF5A68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5A01E06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50BCAE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074E6A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1FC2490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A567F9F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Delta-effektbegrænserfunktion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="00B65F59" w:rsidRPr="00B65F59" w14:paraId="73B96E74" w14:textId="77777777" w:rsidTr="00221FD0">
        <w:tc>
          <w:tcPr>
            <w:tcW w:w="7083" w:type="dxa"/>
          </w:tcPr>
          <w:p w14:paraId="536ABFA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Er produktionsanlægget udstyret med delta-</w:t>
            </w:r>
            <w:proofErr w:type="spellStart"/>
            <w:r w:rsidRPr="00B65F59">
              <w:rPr>
                <w:rFonts w:asciiTheme="minorHAnsi" w:hAnsiTheme="minorHAnsi" w:cstheme="minorHAnsi"/>
              </w:rPr>
              <w:t>effektbegrænserfunktion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, som det er specificeret i afsnit 5.3.4.4 og 6.3.4.4 for hhv. kategori C og kategori D?  </w:t>
            </w:r>
          </w:p>
          <w:p w14:paraId="4147D2D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7B708C7F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27CAD0C9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2AB8712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0DADA7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66FBB82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61D4C7D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3B02C12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BCF3E32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Gradient-effektbegrænserfunktion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="00B65F59" w:rsidRPr="00B65F59" w14:paraId="5F19F124" w14:textId="77777777" w:rsidTr="00221FD0">
        <w:tc>
          <w:tcPr>
            <w:tcW w:w="7083" w:type="dxa"/>
          </w:tcPr>
          <w:p w14:paraId="4891C6ED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Er produktionsanlægget udstyret med gradient-</w:t>
            </w:r>
            <w:proofErr w:type="spellStart"/>
            <w:r w:rsidRPr="00B65F59">
              <w:rPr>
                <w:rFonts w:asciiTheme="minorHAnsi" w:hAnsiTheme="minorHAnsi" w:cstheme="minorHAnsi"/>
              </w:rPr>
              <w:t>effektbegrænserfunktion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, som det er specificeret i afsnit 5.3.4.2 og 6.3.4.2 for hhv. kategori C og kategori D?  </w:t>
            </w:r>
          </w:p>
          <w:p w14:paraId="1B8945D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7C4A3255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4579DB2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6ED9D6DC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614B8B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40056E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C1365E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7F39951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0144E519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Reguleringsfunktioner for reaktiv effekt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7080"/>
        <w:gridCol w:w="850"/>
      </w:tblGrid>
      <w:tr w:rsidR="00B65F59" w:rsidRPr="00B65F59" w14:paraId="0FB62A86" w14:textId="77777777" w:rsidTr="00221FD0">
        <w:trPr>
          <w:trHeight w:val="70"/>
        </w:trPr>
        <w:tc>
          <w:tcPr>
            <w:tcW w:w="7080" w:type="dxa"/>
          </w:tcPr>
          <w:p w14:paraId="4B159C97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Kan </w:t>
            </w:r>
            <w:proofErr w:type="spellStart"/>
            <w:r w:rsidRPr="00B65F59">
              <w:rPr>
                <w:rFonts w:asciiTheme="minorHAnsi" w:hAnsiTheme="minorHAnsi" w:cstheme="minorHAnsi"/>
                <w:szCs w:val="22"/>
              </w:rPr>
              <w:t>setpunktsværdierne</w:t>
            </w:r>
            <w:proofErr w:type="spellEnd"/>
            <w:r w:rsidRPr="00B65F59">
              <w:rPr>
                <w:rFonts w:asciiTheme="minorHAnsi" w:hAnsiTheme="minorHAnsi" w:cstheme="minorHAnsi"/>
                <w:szCs w:val="22"/>
              </w:rPr>
              <w:t xml:space="preserve"> indstilles med opløsningen specificeret i afsnit 5.4 og 6.4 for hhv. kategori C og kategori D?</w:t>
            </w:r>
          </w:p>
          <w:p w14:paraId="172522A7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6AF1EC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lastRenderedPageBreak/>
              <w:t xml:space="preserve">Hvis Ja, henvisning til dokumentation: </w:t>
            </w:r>
          </w:p>
          <w:p w14:paraId="073CCEC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42D46B66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6A29051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2B61A4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5F1BE3F9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4C05A5C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A8A1EFC" w14:textId="77777777" w:rsidR="00B65F59" w:rsidRPr="00B65F59" w:rsidRDefault="00B65F59" w:rsidP="00B65F59">
      <w:pPr>
        <w:pStyle w:val="Bilagniv4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14:paraId="7FD38E3F" w14:textId="77777777" w:rsidR="00B65F59" w:rsidRPr="00B65F59" w:rsidRDefault="00B65F59" w:rsidP="00B65F59">
      <w:pPr>
        <w:keepLines w:val="0"/>
        <w:spacing w:line="240" w:lineRule="auto"/>
        <w:jc w:val="left"/>
        <w:rPr>
          <w:rFonts w:asciiTheme="minorHAnsi" w:hAnsiTheme="minorHAnsi" w:cstheme="minorHAnsi"/>
          <w:b/>
          <w:noProof/>
          <w:color w:val="44546A" w:themeColor="text2"/>
          <w:spacing w:val="15"/>
          <w:szCs w:val="24"/>
        </w:rPr>
      </w:pPr>
      <w:r w:rsidRPr="00B65F59">
        <w:rPr>
          <w:rFonts w:asciiTheme="minorHAnsi" w:hAnsiTheme="minorHAnsi" w:cstheme="minorHAnsi"/>
        </w:rPr>
        <w:br w:type="page"/>
      </w:r>
    </w:p>
    <w:p w14:paraId="72050BE2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lastRenderedPageBreak/>
        <w:t>Krav til reaktivt effektreguleringsområde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7080"/>
        <w:gridCol w:w="850"/>
      </w:tblGrid>
      <w:tr w:rsidR="00B65F59" w:rsidRPr="00B65F59" w14:paraId="72B1CEDD" w14:textId="77777777" w:rsidTr="00221FD0">
        <w:trPr>
          <w:trHeight w:val="70"/>
        </w:trPr>
        <w:tc>
          <w:tcPr>
            <w:tcW w:w="7080" w:type="dxa"/>
          </w:tcPr>
          <w:p w14:paraId="46A5C6D3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Kan anlægget levere reaktiv effekt ved P</w:t>
            </w:r>
            <w:r w:rsidRPr="00B65F59">
              <w:rPr>
                <w:rFonts w:asciiTheme="minorHAnsi" w:hAnsiTheme="minorHAnsi" w:cstheme="minorHAnsi"/>
                <w:szCs w:val="22"/>
                <w:vertAlign w:val="subscript"/>
              </w:rPr>
              <w:t xml:space="preserve">n </w:t>
            </w:r>
            <w:r w:rsidRPr="00B65F59">
              <w:rPr>
                <w:rFonts w:asciiTheme="minorHAnsi" w:hAnsiTheme="minorHAnsi" w:cstheme="minorHAnsi"/>
                <w:szCs w:val="22"/>
              </w:rPr>
              <w:t xml:space="preserve">og varierende driftsspændinger, som det er specificeret i afsnit 5.4.1 og 6.4.1 </w:t>
            </w:r>
            <w:r w:rsidRPr="00B65F59">
              <w:rPr>
                <w:rFonts w:asciiTheme="minorHAnsi" w:hAnsiTheme="minorHAnsi" w:cstheme="minorHAnsi"/>
              </w:rPr>
              <w:t>for hhv. kategori C og kategori D</w:t>
            </w:r>
            <w:r w:rsidRPr="00B65F59">
              <w:rPr>
                <w:rFonts w:asciiTheme="minorHAnsi" w:hAnsiTheme="minorHAnsi" w:cstheme="minorHAnsi"/>
                <w:szCs w:val="22"/>
              </w:rPr>
              <w:t xml:space="preserve">? </w:t>
            </w:r>
          </w:p>
          <w:p w14:paraId="60C971E1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B22ADCA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6C71EB2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9584AE1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7B3D8DA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0370197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E8C822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F6AE3C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38CCA868" w14:textId="77777777" w:rsidTr="00221FD0">
        <w:trPr>
          <w:trHeight w:val="70"/>
        </w:trPr>
        <w:tc>
          <w:tcPr>
            <w:tcW w:w="7080" w:type="dxa"/>
          </w:tcPr>
          <w:p w14:paraId="2A59F8A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Kan produktionsanlægget levere reaktiv effekt ved varierende aktiv effekt, som specificeret i afsnit 5.4.1 og 6.4.1 for hhv. kategori C og kategori D?</w:t>
            </w:r>
          </w:p>
          <w:p w14:paraId="58A629E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9A2D5C3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76EF9F49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1BEA0B0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692772C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96C0DC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1591C9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2AB183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E6580FD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Q-regulering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="00B65F59" w:rsidRPr="00B65F59" w14:paraId="7847BDD1" w14:textId="77777777" w:rsidTr="00221FD0">
        <w:tc>
          <w:tcPr>
            <w:tcW w:w="7083" w:type="dxa"/>
          </w:tcPr>
          <w:p w14:paraId="3712304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Er produktionsanlægget udstyret med en Q-reguleringsfunktion, som det er specificeret i afsnit 5.4.4 og 6.4.4 for hhv. kategori C og kategori D?</w:t>
            </w:r>
          </w:p>
          <w:p w14:paraId="4FD2900C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5BECF30D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2C3519A2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0C252283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07A9BA15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5547DD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656C5C2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917FCB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349EEFD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Effektfaktorregulering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="00B65F59" w:rsidRPr="00B65F59" w14:paraId="4ABDAA93" w14:textId="77777777" w:rsidTr="00221FD0">
        <w:tc>
          <w:tcPr>
            <w:tcW w:w="7083" w:type="dxa"/>
          </w:tcPr>
          <w:p w14:paraId="766247A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produktionsanlægget udstyret med en effektfaktorreguleringsfunktion, som det er specificeret i afsnit 5.4.2 og 6.4.2 for hhv. kategori C og kategori D? </w:t>
            </w:r>
          </w:p>
          <w:p w14:paraId="3364F471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4302743C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5031EBD3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  <w:p w14:paraId="2630E92D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3D6E2FE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731630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4CAFD0E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FEE79A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9459800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Spændingsregulering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="00B65F59" w:rsidRPr="00B65F59" w14:paraId="6AE0F258" w14:textId="77777777" w:rsidTr="00221FD0">
        <w:tc>
          <w:tcPr>
            <w:tcW w:w="7083" w:type="dxa"/>
          </w:tcPr>
          <w:p w14:paraId="2DE5269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produktionsanlægget udstyret med en spændingsreguleringsfunktion, som det er specificeret i afsnit 5.4.3 og 6.4.3 for hhv. kategori C og kategori D? </w:t>
            </w:r>
          </w:p>
          <w:p w14:paraId="4B0672F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5174DD65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0B5E54F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CEE697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214FC22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BD7610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60B218B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B6C0AA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085F07D9" w14:textId="77777777" w:rsidTr="00221FD0">
        <w:tc>
          <w:tcPr>
            <w:tcW w:w="7083" w:type="dxa"/>
          </w:tcPr>
          <w:p w14:paraId="52BDFFB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Hvor er spændingsreferencepunktet placeret?</w:t>
            </w:r>
          </w:p>
          <w:p w14:paraId="5E08297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7A2B51C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6AEC5AA9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40BCCC73" w14:textId="77777777" w:rsidR="00B65F59" w:rsidRPr="00B65F59" w:rsidRDefault="00B65F59" w:rsidP="00B65F59">
      <w:pPr>
        <w:pStyle w:val="Bilagniv3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14:paraId="25FC2F98" w14:textId="77777777" w:rsidR="00B65F59" w:rsidRPr="00B65F59" w:rsidRDefault="00B65F59" w:rsidP="00B65F59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kern w:val="24"/>
          <w:szCs w:val="24"/>
        </w:rPr>
      </w:pPr>
      <w:r w:rsidRPr="00B65F59">
        <w:rPr>
          <w:rFonts w:asciiTheme="minorHAnsi" w:hAnsiTheme="minorHAnsi" w:cstheme="minorHAnsi"/>
        </w:rPr>
        <w:br w:type="page"/>
      </w:r>
    </w:p>
    <w:p w14:paraId="56BAAF90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proofErr w:type="spellStart"/>
      <w:r w:rsidRPr="00B65F59">
        <w:rPr>
          <w:rFonts w:asciiTheme="minorHAnsi" w:hAnsiTheme="minorHAnsi" w:cstheme="minorHAnsi"/>
        </w:rPr>
        <w:lastRenderedPageBreak/>
        <w:t>Elkvalitet</w:t>
      </w:r>
      <w:proofErr w:type="spellEnd"/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7083"/>
        <w:gridCol w:w="850"/>
      </w:tblGrid>
      <w:tr w:rsidR="00B65F59" w:rsidRPr="00B65F59" w14:paraId="0E7425B8" w14:textId="77777777" w:rsidTr="00221FD0">
        <w:tc>
          <w:tcPr>
            <w:tcW w:w="7083" w:type="dxa"/>
          </w:tcPr>
          <w:p w14:paraId="52EDFCE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der foretaget ændringer på anlægget, som har indflydelse på </w:t>
            </w:r>
            <w:proofErr w:type="spellStart"/>
            <w:r w:rsidRPr="00B65F59">
              <w:rPr>
                <w:rFonts w:asciiTheme="minorHAnsi" w:hAnsiTheme="minorHAnsi" w:cstheme="minorHAnsi"/>
              </w:rPr>
              <w:t>elkvaliteten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 siden idriftsættelsestilladelsen?</w:t>
            </w:r>
          </w:p>
          <w:p w14:paraId="0F0B2E3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AF8ABB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henvisning til opdateret dokumentation: </w:t>
            </w:r>
          </w:p>
          <w:p w14:paraId="70E0DDCD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14:paraId="7DA9FC8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7D48C49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BAACC1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26381B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8D7CE53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  <w:lang w:eastAsia="en-US"/>
        </w:rPr>
      </w:pPr>
      <w:r w:rsidRPr="00B65F59">
        <w:rPr>
          <w:rFonts w:asciiTheme="minorHAnsi" w:hAnsiTheme="minorHAnsi" w:cstheme="minorHAnsi"/>
          <w:lang w:eastAsia="en-US"/>
        </w:rPr>
        <w:t>Informationsudveksling</w:t>
      </w:r>
    </w:p>
    <w:p w14:paraId="2A130EC2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Datakommunikation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7080"/>
        <w:gridCol w:w="850"/>
      </w:tblGrid>
      <w:tr w:rsidR="00B65F59" w:rsidRPr="00B65F59" w14:paraId="04E7BDAB" w14:textId="77777777" w:rsidTr="00221FD0">
        <w:trPr>
          <w:trHeight w:val="70"/>
        </w:trPr>
        <w:tc>
          <w:tcPr>
            <w:tcW w:w="7080" w:type="dxa"/>
          </w:tcPr>
          <w:p w14:paraId="382A02B1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Er datakommunikationsprotokoller og datasikkerhedsforhold udført og konfigureret, som det er specificeret i afsnit 5.7 og 6.7 for hhv. kategori C og kategori D? </w:t>
            </w:r>
          </w:p>
          <w:p w14:paraId="3EB60E74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69553CE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060F203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0D52FEA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400E48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714BD2E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16969C89" w14:textId="77777777" w:rsidTr="00221FD0">
        <w:trPr>
          <w:trHeight w:val="70"/>
        </w:trPr>
        <w:tc>
          <w:tcPr>
            <w:tcW w:w="7080" w:type="dxa"/>
            <w:hideMark/>
          </w:tcPr>
          <w:p w14:paraId="49640E6E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Er signalerne specificeret i afsnit 5.7 og 6.7 for hhv. kategori C og kategori D til rådighed på </w:t>
            </w:r>
            <w:proofErr w:type="gramStart"/>
            <w:r w:rsidRPr="00B65F59">
              <w:rPr>
                <w:rFonts w:asciiTheme="minorHAnsi" w:hAnsiTheme="minorHAnsi" w:cstheme="minorHAnsi"/>
                <w:szCs w:val="22"/>
              </w:rPr>
              <w:t>PCOM grænsefladen</w:t>
            </w:r>
            <w:proofErr w:type="gramEnd"/>
            <w:r w:rsidRPr="00B65F59">
              <w:rPr>
                <w:rFonts w:asciiTheme="minorHAnsi" w:hAnsiTheme="minorHAnsi" w:cstheme="minorHAnsi"/>
                <w:szCs w:val="22"/>
              </w:rPr>
              <w:t xml:space="preserve">? </w:t>
            </w:r>
          </w:p>
          <w:p w14:paraId="1E8A6C7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3F7047FB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Henvis til signallisten:</w:t>
            </w:r>
          </w:p>
          <w:p w14:paraId="518642D9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6BF506E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147D5E6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89AA7F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029E0A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19C5C8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AFFE00E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Registrering af fejlhændelser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7080"/>
        <w:gridCol w:w="850"/>
      </w:tblGrid>
      <w:tr w:rsidR="00B65F59" w:rsidRPr="00B65F59" w14:paraId="69E9BDF4" w14:textId="77777777" w:rsidTr="00221FD0">
        <w:trPr>
          <w:trHeight w:val="70"/>
        </w:trPr>
        <w:tc>
          <w:tcPr>
            <w:tcW w:w="7080" w:type="dxa"/>
          </w:tcPr>
          <w:p w14:paraId="354339F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Er der installeret logningsudstyr i POC, som det er specificeret i afsnit 5.7.3 og 6.7.3 for hhv. kategori C og kategori D? </w:t>
            </w:r>
          </w:p>
          <w:p w14:paraId="6F13EAD5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6A24E45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459AEB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F90375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AA6BE9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28373380" w14:textId="77777777" w:rsidTr="00221FD0">
        <w:trPr>
          <w:trHeight w:val="70"/>
        </w:trPr>
        <w:tc>
          <w:tcPr>
            <w:tcW w:w="7080" w:type="dxa"/>
          </w:tcPr>
          <w:p w14:paraId="47292E74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Er det aftalt med elforsyningsvirksomheden og den systemansvarlige virksomhed, hvilke hændelser der skal logges? </w:t>
            </w:r>
          </w:p>
          <w:p w14:paraId="11E7F8CD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B409017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hvilke? </w:t>
            </w:r>
          </w:p>
          <w:p w14:paraId="46E47E00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46C28FF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3119683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6BF16D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5BDCE7D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44B5F40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35E6AE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8BF6F58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Krav til simuleringsmodel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7080"/>
        <w:gridCol w:w="850"/>
      </w:tblGrid>
      <w:tr w:rsidR="00B65F59" w:rsidRPr="00B65F59" w14:paraId="50C52D73" w14:textId="77777777" w:rsidTr="00221FD0">
        <w:trPr>
          <w:trHeight w:val="70"/>
        </w:trPr>
        <w:tc>
          <w:tcPr>
            <w:tcW w:w="7080" w:type="dxa"/>
          </w:tcPr>
          <w:p w14:paraId="131F6581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Er simuleringsmodellerne godkendt af Energinet?</w:t>
            </w:r>
          </w:p>
          <w:p w14:paraId="3685B3D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25239B8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677D1B29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587F37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0B9535C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763D5A6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2AC1067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A21EB2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24734E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76D8313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Overensstemmelsesprøvning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7080"/>
        <w:gridCol w:w="850"/>
      </w:tblGrid>
      <w:tr w:rsidR="00B65F59" w:rsidRPr="00B65F59" w14:paraId="3417B524" w14:textId="77777777" w:rsidTr="00221FD0">
        <w:trPr>
          <w:trHeight w:val="70"/>
        </w:trPr>
        <w:tc>
          <w:tcPr>
            <w:tcW w:w="7080" w:type="dxa"/>
          </w:tcPr>
          <w:p w14:paraId="7F4A31C3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Foreligger der en plan for overensstemmelsesprøvning som specificeret i afsnit 5.9 og 6.9 for hhv. kategori C og kategori D?</w:t>
            </w:r>
          </w:p>
          <w:p w14:paraId="5C63F914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2575C32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Hvis Ja, henvisning til dokumentation:</w:t>
            </w:r>
          </w:p>
          <w:p w14:paraId="6C789B2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0" w:type="dxa"/>
          </w:tcPr>
          <w:p w14:paraId="69E59285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732D74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478916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006F36D9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4597E42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6F192E72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C8CE4F2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lastRenderedPageBreak/>
        <w:t>Overensstemmelsessimuleringer</w:t>
      </w:r>
    </w:p>
    <w:tbl>
      <w:tblPr>
        <w:tblStyle w:val="Tabel-Gitter1"/>
        <w:tblW w:w="7930" w:type="dxa"/>
        <w:tblLook w:val="04A0" w:firstRow="1" w:lastRow="0" w:firstColumn="1" w:lastColumn="0" w:noHBand="0" w:noVBand="1"/>
      </w:tblPr>
      <w:tblGrid>
        <w:gridCol w:w="6938"/>
        <w:gridCol w:w="992"/>
      </w:tblGrid>
      <w:tr w:rsidR="00B65F59" w:rsidRPr="00B65F59" w14:paraId="60F680DC" w14:textId="77777777" w:rsidTr="00221FD0">
        <w:trPr>
          <w:trHeight w:val="70"/>
        </w:trPr>
        <w:tc>
          <w:tcPr>
            <w:tcW w:w="6938" w:type="dxa"/>
          </w:tcPr>
          <w:p w14:paraId="1437DA9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Foreligger der en plan for overensstemmelsessimuleringer, som det er specificeret i afsnit 5.9.3 og 6.9.3 for hhv. kategori C og kategori D?</w:t>
            </w:r>
          </w:p>
          <w:p w14:paraId="3DCA12B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0C3E0A33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Hvis Ja, henvisning til dokumentation: </w:t>
            </w:r>
          </w:p>
          <w:p w14:paraId="4319EDB7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14:paraId="54C15F3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196FBE9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EEF845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75B5D7F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C2C4759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  <w:p w14:paraId="29BA08F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BBA5A4D" w14:textId="77777777" w:rsidR="00B65F59" w:rsidRPr="00B65F59" w:rsidRDefault="00B65F59" w:rsidP="00B65F59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kern w:val="24"/>
          <w:szCs w:val="24"/>
        </w:rPr>
      </w:pPr>
    </w:p>
    <w:p w14:paraId="672728C4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Underskrift</w:t>
      </w:r>
    </w:p>
    <w:tbl>
      <w:tblPr>
        <w:tblStyle w:val="Tabel-Gitter1"/>
        <w:tblW w:w="5000" w:type="pct"/>
        <w:tblLayout w:type="fixed"/>
        <w:tblLook w:val="04A0" w:firstRow="1" w:lastRow="0" w:firstColumn="1" w:lastColumn="0" w:noHBand="0" w:noVBand="1"/>
      </w:tblPr>
      <w:tblGrid>
        <w:gridCol w:w="2827"/>
        <w:gridCol w:w="5095"/>
      </w:tblGrid>
      <w:tr w:rsidR="00B65F59" w:rsidRPr="00B65F59" w14:paraId="5FD66BF6" w14:textId="77777777" w:rsidTr="00221FD0">
        <w:trPr>
          <w:trHeight w:val="567"/>
        </w:trPr>
        <w:tc>
          <w:tcPr>
            <w:tcW w:w="2827" w:type="dxa"/>
            <w:hideMark/>
          </w:tcPr>
          <w:p w14:paraId="6453DD83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Dato: </w:t>
            </w:r>
          </w:p>
        </w:tc>
        <w:tc>
          <w:tcPr>
            <w:tcW w:w="5095" w:type="dxa"/>
          </w:tcPr>
          <w:p w14:paraId="0065E387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3B16F7CE" w14:textId="77777777" w:rsidTr="00221FD0">
        <w:trPr>
          <w:trHeight w:val="567"/>
        </w:trPr>
        <w:tc>
          <w:tcPr>
            <w:tcW w:w="2827" w:type="dxa"/>
            <w:hideMark/>
          </w:tcPr>
          <w:p w14:paraId="3FF8A5DE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Installatørfirma: </w:t>
            </w:r>
          </w:p>
        </w:tc>
        <w:tc>
          <w:tcPr>
            <w:tcW w:w="5095" w:type="dxa"/>
          </w:tcPr>
          <w:p w14:paraId="41001448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45F2165D" w14:textId="77777777" w:rsidTr="00221FD0">
        <w:trPr>
          <w:trHeight w:val="567"/>
        </w:trPr>
        <w:tc>
          <w:tcPr>
            <w:tcW w:w="2827" w:type="dxa"/>
            <w:hideMark/>
          </w:tcPr>
          <w:p w14:paraId="7B2D7804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Ansvarlig: </w:t>
            </w:r>
          </w:p>
        </w:tc>
        <w:tc>
          <w:tcPr>
            <w:tcW w:w="5095" w:type="dxa"/>
          </w:tcPr>
          <w:p w14:paraId="1A623E05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3B2440D0" w14:textId="77777777" w:rsidTr="00221FD0">
        <w:trPr>
          <w:trHeight w:val="567"/>
        </w:trPr>
        <w:tc>
          <w:tcPr>
            <w:tcW w:w="2827" w:type="dxa"/>
            <w:hideMark/>
          </w:tcPr>
          <w:p w14:paraId="7350D1BD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Underskrift (ansvarlig): </w:t>
            </w:r>
          </w:p>
        </w:tc>
        <w:tc>
          <w:tcPr>
            <w:tcW w:w="5095" w:type="dxa"/>
          </w:tcPr>
          <w:p w14:paraId="7E8B2556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5FFE4697" w14:textId="77777777" w:rsidTr="00221FD0">
        <w:trPr>
          <w:trHeight w:val="567"/>
        </w:trPr>
        <w:tc>
          <w:tcPr>
            <w:tcW w:w="2827" w:type="dxa"/>
          </w:tcPr>
          <w:p w14:paraId="78D74D0B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Anlægsejer: </w:t>
            </w:r>
          </w:p>
        </w:tc>
        <w:tc>
          <w:tcPr>
            <w:tcW w:w="5095" w:type="dxa"/>
          </w:tcPr>
          <w:p w14:paraId="76B384E5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6DA5EBB5" w14:textId="77777777" w:rsidTr="00221FD0">
        <w:trPr>
          <w:trHeight w:val="567"/>
        </w:trPr>
        <w:tc>
          <w:tcPr>
            <w:tcW w:w="2827" w:type="dxa"/>
          </w:tcPr>
          <w:p w14:paraId="38E7035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Underskrift (anlægsejer): </w:t>
            </w:r>
          </w:p>
        </w:tc>
        <w:tc>
          <w:tcPr>
            <w:tcW w:w="5095" w:type="dxa"/>
          </w:tcPr>
          <w:p w14:paraId="1179184D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1505F44" w14:textId="77777777" w:rsidR="00B65F59" w:rsidRPr="00B65F59" w:rsidRDefault="00B65F59" w:rsidP="00B65F59">
      <w:pPr>
        <w:rPr>
          <w:rFonts w:asciiTheme="minorHAnsi" w:hAnsiTheme="minorHAnsi" w:cstheme="minorHAnsi"/>
        </w:rPr>
      </w:pPr>
    </w:p>
    <w:p w14:paraId="53636561" w14:textId="77777777" w:rsidR="00B65F59" w:rsidRPr="00B65F59" w:rsidRDefault="00B65F59" w:rsidP="00B65F59">
      <w:pPr>
        <w:rPr>
          <w:rFonts w:asciiTheme="minorHAnsi" w:hAnsiTheme="minorHAnsi" w:cstheme="minorHAnsi"/>
        </w:rPr>
      </w:pPr>
    </w:p>
    <w:p w14:paraId="2735247D" w14:textId="77777777" w:rsidR="00B65F59" w:rsidRPr="00B65F59" w:rsidRDefault="00B65F59" w:rsidP="00B65F59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szCs w:val="24"/>
        </w:rPr>
      </w:pPr>
      <w:r w:rsidRPr="00B65F59">
        <w:rPr>
          <w:rFonts w:asciiTheme="minorHAnsi" w:hAnsiTheme="minorHAnsi" w:cstheme="minorHAnsi"/>
        </w:rPr>
        <w:br w:type="page"/>
      </w:r>
    </w:p>
    <w:p w14:paraId="3CC5989E" w14:textId="77777777" w:rsidR="00B65F59" w:rsidRPr="00B65F59" w:rsidRDefault="00B65F59" w:rsidP="00B65F59">
      <w:pPr>
        <w:pStyle w:val="Bilagniv2"/>
        <w:rPr>
          <w:rFonts w:asciiTheme="minorHAnsi" w:hAnsiTheme="minorHAnsi" w:cstheme="minorHAnsi"/>
        </w:rPr>
      </w:pPr>
      <w:bookmarkStart w:id="13" w:name="_Ref479336658"/>
      <w:bookmarkStart w:id="14" w:name="_Toc82682296"/>
      <w:bookmarkStart w:id="15" w:name="_Toc83217818"/>
      <w:bookmarkStart w:id="16" w:name="_Toc85547408"/>
      <w:r w:rsidRPr="00B65F59">
        <w:rPr>
          <w:rFonts w:asciiTheme="minorHAnsi" w:hAnsiTheme="minorHAnsi" w:cstheme="minorHAnsi"/>
        </w:rPr>
        <w:lastRenderedPageBreak/>
        <w:t xml:space="preserve">Dokumentation for </w:t>
      </w:r>
      <w:proofErr w:type="spellStart"/>
      <w:r w:rsidRPr="00B65F59">
        <w:rPr>
          <w:rFonts w:asciiTheme="minorHAnsi" w:hAnsiTheme="minorHAnsi" w:cstheme="minorHAnsi"/>
        </w:rPr>
        <w:t>elproducerende</w:t>
      </w:r>
      <w:proofErr w:type="spellEnd"/>
      <w:r w:rsidRPr="00B65F59">
        <w:rPr>
          <w:rFonts w:asciiTheme="minorHAnsi" w:hAnsiTheme="minorHAnsi" w:cstheme="minorHAnsi"/>
        </w:rPr>
        <w:t xml:space="preserve"> anlæg i kategori C og D (del 3)</w:t>
      </w:r>
      <w:bookmarkEnd w:id="13"/>
      <w:bookmarkEnd w:id="14"/>
      <w:bookmarkEnd w:id="15"/>
      <w:bookmarkEnd w:id="16"/>
    </w:p>
    <w:p w14:paraId="037CAAA3" w14:textId="77777777" w:rsidR="00B65F59" w:rsidRPr="00B65F59" w:rsidRDefault="00B65F59" w:rsidP="00B65F59">
      <w:pPr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 xml:space="preserve">Dokumentationen udfyldes med data for anlægget for at opnå </w:t>
      </w:r>
      <w:r w:rsidRPr="00B65F59">
        <w:rPr>
          <w:rFonts w:asciiTheme="minorHAnsi" w:hAnsiTheme="minorHAnsi" w:cstheme="minorHAnsi"/>
          <w:b/>
          <w:bCs/>
        </w:rPr>
        <w:t xml:space="preserve">endelig </w:t>
      </w:r>
      <w:proofErr w:type="spellStart"/>
      <w:r w:rsidRPr="00B65F59">
        <w:rPr>
          <w:rFonts w:asciiTheme="minorHAnsi" w:hAnsiTheme="minorHAnsi" w:cstheme="minorHAnsi"/>
          <w:b/>
          <w:bCs/>
        </w:rPr>
        <w:t>nettilslutningstilladelse</w:t>
      </w:r>
      <w:proofErr w:type="spellEnd"/>
      <w:r w:rsidRPr="00B65F59">
        <w:rPr>
          <w:rFonts w:asciiTheme="minorHAnsi" w:hAnsiTheme="minorHAnsi" w:cstheme="minorHAnsi"/>
        </w:rPr>
        <w:t xml:space="preserve"> og sendes til elforsyningsvirksomheden.</w:t>
      </w:r>
    </w:p>
    <w:p w14:paraId="60AADC65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 xml:space="preserve">Identifikation </w:t>
      </w:r>
    </w:p>
    <w:tbl>
      <w:tblPr>
        <w:tblStyle w:val="Tabel-Gitter"/>
        <w:tblW w:w="8359" w:type="dxa"/>
        <w:tblLayout w:type="fixed"/>
        <w:tblLook w:val="04A0" w:firstRow="1" w:lastRow="0" w:firstColumn="1" w:lastColumn="0" w:noHBand="0" w:noVBand="1"/>
      </w:tblPr>
      <w:tblGrid>
        <w:gridCol w:w="3358"/>
        <w:gridCol w:w="5001"/>
      </w:tblGrid>
      <w:tr w:rsidR="00B65F59" w:rsidRPr="00B65F59" w14:paraId="66E5ED34" w14:textId="77777777" w:rsidTr="00221FD0">
        <w:trPr>
          <w:trHeight w:val="316"/>
        </w:trPr>
        <w:tc>
          <w:tcPr>
            <w:tcW w:w="3358" w:type="dxa"/>
          </w:tcPr>
          <w:p w14:paraId="15D5FCD7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18"/>
              </w:rPr>
              <w:t xml:space="preserve">Anlæggets navn: </w:t>
            </w:r>
          </w:p>
          <w:p w14:paraId="4D517808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01" w:type="dxa"/>
          </w:tcPr>
          <w:p w14:paraId="4976A00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28D646BA" w14:textId="77777777" w:rsidTr="00221FD0">
        <w:trPr>
          <w:trHeight w:val="316"/>
        </w:trPr>
        <w:tc>
          <w:tcPr>
            <w:tcW w:w="3358" w:type="dxa"/>
          </w:tcPr>
          <w:p w14:paraId="1DC9DABB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Global Service Relation </w:t>
            </w:r>
            <w:proofErr w:type="spellStart"/>
            <w:r w:rsidRPr="00B65F59">
              <w:rPr>
                <w:rFonts w:asciiTheme="minorHAnsi" w:hAnsiTheme="minorHAnsi" w:cstheme="minorHAnsi"/>
              </w:rPr>
              <w:t>Number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 (GSRN-nummer): </w:t>
            </w:r>
          </w:p>
          <w:p w14:paraId="63D8EE8E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001" w:type="dxa"/>
          </w:tcPr>
          <w:p w14:paraId="1444A763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B65F59" w:rsidRPr="00B65F59" w14:paraId="7BD51E28" w14:textId="77777777" w:rsidTr="00221FD0">
        <w:trPr>
          <w:trHeight w:val="64"/>
        </w:trPr>
        <w:tc>
          <w:tcPr>
            <w:tcW w:w="3358" w:type="dxa"/>
          </w:tcPr>
          <w:p w14:paraId="3F64052B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Anlægsejers navn og adresse: </w:t>
            </w:r>
          </w:p>
          <w:p w14:paraId="7B2713E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533FB49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63BDBFC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517342C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4DD61CF8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01" w:type="dxa"/>
          </w:tcPr>
          <w:p w14:paraId="2A222AE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27712A51" w14:textId="77777777" w:rsidTr="00221FD0">
        <w:trPr>
          <w:trHeight w:val="316"/>
        </w:trPr>
        <w:tc>
          <w:tcPr>
            <w:tcW w:w="3358" w:type="dxa"/>
          </w:tcPr>
          <w:p w14:paraId="39F2EBD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Anlægsejers telefonnummer: </w:t>
            </w:r>
          </w:p>
          <w:p w14:paraId="374EE5D5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01" w:type="dxa"/>
          </w:tcPr>
          <w:p w14:paraId="68D3FBD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  <w:tr w:rsidR="00B65F59" w:rsidRPr="00B65F59" w14:paraId="5A6DA0D5" w14:textId="77777777" w:rsidTr="00221FD0">
        <w:trPr>
          <w:trHeight w:val="316"/>
        </w:trPr>
        <w:tc>
          <w:tcPr>
            <w:tcW w:w="3358" w:type="dxa"/>
          </w:tcPr>
          <w:p w14:paraId="3B713CA5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Anlægsejers e-mail: </w:t>
            </w:r>
          </w:p>
          <w:p w14:paraId="023049E8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001" w:type="dxa"/>
          </w:tcPr>
          <w:p w14:paraId="118FF31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</w:tr>
    </w:tbl>
    <w:p w14:paraId="3ABFF64D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Regulering af aktiv effekt</w:t>
      </w:r>
    </w:p>
    <w:p w14:paraId="7158C987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Regulering af aktiv effekt ved overfrekvens</w:t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658"/>
        <w:gridCol w:w="1701"/>
      </w:tblGrid>
      <w:tr w:rsidR="00B65F59" w:rsidRPr="00B65F59" w14:paraId="60F826C7" w14:textId="77777777" w:rsidTr="00221FD0">
        <w:tc>
          <w:tcPr>
            <w:tcW w:w="6658" w:type="dxa"/>
          </w:tcPr>
          <w:p w14:paraId="76382CE9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frekvensresponsfunktionen for overfrekvens, som specificeret i afsnit 5.3.1 og 6.3.1 for hhv. kategori C og kategori D, aktiveret? </w:t>
            </w:r>
          </w:p>
          <w:p w14:paraId="641FE3F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67AA97E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med hvilke indstillingsværdier? </w:t>
            </w:r>
          </w:p>
          <w:p w14:paraId="1AC52A4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18F3C80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Frekvenstærskel: </w:t>
            </w:r>
          </w:p>
          <w:p w14:paraId="5B4D6D0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Statik: </w:t>
            </w:r>
          </w:p>
          <w:p w14:paraId="445CF0D3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Tid til ø-drift-detektering (minimum responstid): </w:t>
            </w:r>
          </w:p>
          <w:p w14:paraId="3C8FA079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D0C294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6989B8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792708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37F34AD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B8A567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5232C6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________ Hz</w:t>
            </w:r>
          </w:p>
          <w:p w14:paraId="416C49B5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________ %</w:t>
            </w:r>
          </w:p>
          <w:p w14:paraId="7254851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________ ms</w:t>
            </w:r>
          </w:p>
          <w:p w14:paraId="2F8373A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2AF49615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Regulering af aktiv effekt ved underfrekvens</w:t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6658"/>
        <w:gridCol w:w="1701"/>
      </w:tblGrid>
      <w:tr w:rsidR="00B65F59" w:rsidRPr="00B65F59" w14:paraId="72877886" w14:textId="77777777" w:rsidTr="00221FD0">
        <w:tc>
          <w:tcPr>
            <w:tcW w:w="6658" w:type="dxa"/>
          </w:tcPr>
          <w:p w14:paraId="042E6BC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frekvensresponsfunktionen for underfrekvens, som specificeret i afsnit 5.3.2 og 6.3.2 for hhv. kategori C og kategori D, aktiveret? </w:t>
            </w:r>
          </w:p>
          <w:p w14:paraId="03E9D4C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C9509E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med hvilke indstillingsværdier? </w:t>
            </w:r>
          </w:p>
          <w:p w14:paraId="3CA97F1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4D7D7A9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Frekvenstærskel: </w:t>
            </w:r>
          </w:p>
          <w:p w14:paraId="61D48F2D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Statik: </w:t>
            </w:r>
          </w:p>
          <w:p w14:paraId="3285A483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Tid til ø-drift-detektering (minimum responstid): </w:t>
            </w:r>
          </w:p>
          <w:p w14:paraId="4C051666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A39149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AD8581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58B79BC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16DF26A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9DA07C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C69C2A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________ Hz</w:t>
            </w:r>
          </w:p>
          <w:p w14:paraId="505D343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________ %</w:t>
            </w:r>
          </w:p>
          <w:p w14:paraId="22A920F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________ ms</w:t>
            </w:r>
          </w:p>
          <w:p w14:paraId="4D6338D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52279B46" w14:textId="77777777" w:rsidR="00B65F59" w:rsidRPr="00B65F59" w:rsidRDefault="00B65F59" w:rsidP="00B65F59">
      <w:pPr>
        <w:rPr>
          <w:rFonts w:asciiTheme="minorHAnsi" w:hAnsiTheme="minorHAnsi" w:cstheme="minorHAnsi"/>
        </w:rPr>
      </w:pPr>
    </w:p>
    <w:p w14:paraId="547CAA2A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lastRenderedPageBreak/>
        <w:t>Frekvensregulering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07"/>
        <w:gridCol w:w="1701"/>
      </w:tblGrid>
      <w:tr w:rsidR="00B65F59" w:rsidRPr="00B65F59" w14:paraId="18CEB4A9" w14:textId="77777777" w:rsidTr="00221FD0">
        <w:tc>
          <w:tcPr>
            <w:tcW w:w="5807" w:type="dxa"/>
          </w:tcPr>
          <w:p w14:paraId="4D98F003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frekvensreguleringsfunktionen, som specificeret i afsnit 5.3.3 og 6.3.3 for hhv. kategori C og kategori D, aktiveret? </w:t>
            </w:r>
          </w:p>
          <w:p w14:paraId="7F3C8C5C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50E1AD7E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med hvilke indstillingsværdier? </w:t>
            </w:r>
          </w:p>
          <w:p w14:paraId="7CC98F3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5B88260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Frekvenstærskel-Lav (</w:t>
            </w:r>
            <w:proofErr w:type="spellStart"/>
            <w:r w:rsidRPr="00B65F59">
              <w:rPr>
                <w:rFonts w:asciiTheme="minorHAnsi" w:hAnsiTheme="minorHAnsi" w:cstheme="minorHAnsi"/>
              </w:rPr>
              <w:t>f</w:t>
            </w:r>
            <w:r w:rsidRPr="00B65F59">
              <w:rPr>
                <w:rFonts w:asciiTheme="minorHAnsi" w:hAnsiTheme="minorHAnsi" w:cstheme="minorHAnsi"/>
                <w:vertAlign w:val="subscript"/>
              </w:rPr>
              <w:t>RU</w:t>
            </w:r>
            <w:proofErr w:type="spellEnd"/>
            <w:r w:rsidRPr="00B65F59">
              <w:rPr>
                <w:rFonts w:asciiTheme="minorHAnsi" w:hAnsiTheme="minorHAnsi" w:cstheme="minorHAnsi"/>
              </w:rPr>
              <w:t>):</w:t>
            </w:r>
          </w:p>
          <w:p w14:paraId="11275D2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Frekvenstærskel-Høj (</w:t>
            </w:r>
            <w:proofErr w:type="spellStart"/>
            <w:r w:rsidRPr="00B65F59">
              <w:rPr>
                <w:rFonts w:asciiTheme="minorHAnsi" w:hAnsiTheme="minorHAnsi" w:cstheme="minorHAnsi"/>
              </w:rPr>
              <w:t>f</w:t>
            </w:r>
            <w:r w:rsidRPr="00B65F59">
              <w:rPr>
                <w:rFonts w:asciiTheme="minorHAnsi" w:hAnsiTheme="minorHAnsi" w:cstheme="minorHAnsi"/>
                <w:vertAlign w:val="subscript"/>
              </w:rPr>
              <w:t>RO</w:t>
            </w:r>
            <w:proofErr w:type="spellEnd"/>
            <w:r w:rsidRPr="00B65F59">
              <w:rPr>
                <w:rFonts w:asciiTheme="minorHAnsi" w:hAnsiTheme="minorHAnsi" w:cstheme="minorHAnsi"/>
              </w:rPr>
              <w:t>):</w:t>
            </w:r>
          </w:p>
          <w:p w14:paraId="2E2DFBC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Statik: </w:t>
            </w:r>
          </w:p>
          <w:p w14:paraId="35220F17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Ønsket frekvens:</w:t>
            </w:r>
          </w:p>
          <w:p w14:paraId="76A9A57E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ΔP:</w:t>
            </w:r>
          </w:p>
          <w:p w14:paraId="653EBF3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3339B4B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7D671E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8DC5ED9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92F599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Styres online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788CB68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942DCCA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________ Hz</w:t>
            </w:r>
          </w:p>
          <w:p w14:paraId="251D0E85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________ Hz</w:t>
            </w:r>
          </w:p>
          <w:p w14:paraId="66C2D5B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________  %</w:t>
            </w:r>
          </w:p>
          <w:p w14:paraId="5B8CA4D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________ Hz</w:t>
            </w:r>
          </w:p>
          <w:p w14:paraId="3D9BC4A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 kW</w:t>
            </w:r>
          </w:p>
          <w:p w14:paraId="1BD36B79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4CF5779C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Absolut-effektbegrænserfunktion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1"/>
        <w:gridCol w:w="1701"/>
      </w:tblGrid>
      <w:tr w:rsidR="00B65F59" w:rsidRPr="00B65F59" w14:paraId="45CD8111" w14:textId="77777777" w:rsidTr="00221FD0">
        <w:tc>
          <w:tcPr>
            <w:tcW w:w="6091" w:type="dxa"/>
          </w:tcPr>
          <w:p w14:paraId="7FFA68B2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Er absolut-</w:t>
            </w:r>
            <w:proofErr w:type="spellStart"/>
            <w:r w:rsidRPr="00B65F59">
              <w:rPr>
                <w:rFonts w:asciiTheme="minorHAnsi" w:hAnsiTheme="minorHAnsi" w:cstheme="minorHAnsi"/>
              </w:rPr>
              <w:t>effektbegrænserfunktionen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, som specificeret i afsnit 5.3.4.1 og 6.3.4.1 for hhv. kategori C og kategori D, aktiveret? </w:t>
            </w:r>
          </w:p>
          <w:p w14:paraId="448F6A6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4CF0CC8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4CE22C5B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1BCC817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med hvilken værdi? </w:t>
            </w:r>
          </w:p>
          <w:p w14:paraId="0F8E927D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B966EF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52CFF3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A4774B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1254550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Styres online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484E1C19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7798B3E9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________ kW</w:t>
            </w:r>
          </w:p>
          <w:p w14:paraId="383AE0C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77DD360D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Gradient-effektbegrænserfunktion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091"/>
        <w:gridCol w:w="1701"/>
      </w:tblGrid>
      <w:tr w:rsidR="00B65F59" w:rsidRPr="00B65F59" w14:paraId="05FFA4A9" w14:textId="77777777" w:rsidTr="00221FD0">
        <w:tc>
          <w:tcPr>
            <w:tcW w:w="6091" w:type="dxa"/>
          </w:tcPr>
          <w:p w14:paraId="7C6F787F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Er produktionsanlæggets gradient-</w:t>
            </w:r>
            <w:proofErr w:type="spellStart"/>
            <w:r w:rsidRPr="00B65F59">
              <w:rPr>
                <w:rFonts w:asciiTheme="minorHAnsi" w:hAnsiTheme="minorHAnsi" w:cstheme="minorHAnsi"/>
              </w:rPr>
              <w:t>effektbegrænserfunktion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, som specificeret i afsnit 5.3.4.2 og 6.3.4.2 for hhv. kategori C og kategori D, aktiveret?  </w:t>
            </w:r>
          </w:p>
          <w:p w14:paraId="5B6E9001" w14:textId="77777777" w:rsidR="00B65F59" w:rsidRPr="00B65F59" w:rsidRDefault="00B65F59" w:rsidP="00221FD0">
            <w:pPr>
              <w:tabs>
                <w:tab w:val="left" w:pos="5425"/>
              </w:tabs>
              <w:rPr>
                <w:rFonts w:asciiTheme="minorHAnsi" w:hAnsiTheme="minorHAnsi" w:cstheme="minorHAnsi"/>
              </w:rPr>
            </w:pPr>
          </w:p>
          <w:p w14:paraId="3B97578C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8065FE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med hvilken værdi? </w:t>
            </w:r>
          </w:p>
        </w:tc>
        <w:tc>
          <w:tcPr>
            <w:tcW w:w="1701" w:type="dxa"/>
          </w:tcPr>
          <w:p w14:paraId="679972F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04DD207E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3234275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15D501FB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Styres online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7B9AC7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191A002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_______%P</w:t>
            </w:r>
            <w:r w:rsidRPr="00B65F59">
              <w:rPr>
                <w:rFonts w:asciiTheme="minorHAnsi" w:hAnsiTheme="minorHAnsi" w:cstheme="minorHAnsi"/>
                <w:vertAlign w:val="subscript"/>
              </w:rPr>
              <w:t>n</w:t>
            </w:r>
            <w:r w:rsidRPr="00B65F59">
              <w:rPr>
                <w:rFonts w:asciiTheme="minorHAnsi" w:hAnsiTheme="minorHAnsi" w:cstheme="minorHAnsi"/>
              </w:rPr>
              <w:t>/min</w:t>
            </w:r>
          </w:p>
          <w:p w14:paraId="15840D5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B5C9EC4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Regulering af reaktiv effekt</w:t>
      </w:r>
    </w:p>
    <w:p w14:paraId="6B43A7F5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Q-regulering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1"/>
        <w:gridCol w:w="1701"/>
      </w:tblGrid>
      <w:tr w:rsidR="00B65F59" w:rsidRPr="00B65F59" w14:paraId="5D201C1C" w14:textId="77777777" w:rsidTr="00221FD0">
        <w:tc>
          <w:tcPr>
            <w:tcW w:w="6091" w:type="dxa"/>
          </w:tcPr>
          <w:p w14:paraId="1D8F4B4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Q-reguleringsfunktionen, som specificeret i afsnit 5.4.4 og 6.4.4 for hhv. kategori C og kategori D, aktiveret? </w:t>
            </w:r>
          </w:p>
          <w:p w14:paraId="1D47C49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654D16D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59711A7A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6311B04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med hvilket </w:t>
            </w:r>
            <w:proofErr w:type="spellStart"/>
            <w:r w:rsidRPr="00B65F59">
              <w:rPr>
                <w:rFonts w:asciiTheme="minorHAnsi" w:hAnsiTheme="minorHAnsi" w:cstheme="minorHAnsi"/>
              </w:rPr>
              <w:t>setpunkt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? </w:t>
            </w:r>
          </w:p>
          <w:p w14:paraId="38A3AA12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(Værdi forskellig fra 0 </w:t>
            </w:r>
            <w:proofErr w:type="spellStart"/>
            <w:r w:rsidRPr="00B65F59">
              <w:rPr>
                <w:rFonts w:asciiTheme="minorHAnsi" w:hAnsiTheme="minorHAnsi" w:cstheme="minorHAnsi"/>
              </w:rPr>
              <w:t>kVAr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 skal aftales med elforsyningsvirksomheden).</w:t>
            </w:r>
          </w:p>
          <w:p w14:paraId="79C0431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FD9A47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3B863E9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81D1CC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7FE4B40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Styres online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3DC9A2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4111FFC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________ </w:t>
            </w:r>
            <w:proofErr w:type="spellStart"/>
            <w:r w:rsidRPr="00B65F59">
              <w:rPr>
                <w:rFonts w:asciiTheme="minorHAnsi" w:hAnsiTheme="minorHAnsi" w:cstheme="minorHAnsi"/>
              </w:rPr>
              <w:t>kVAr</w:t>
            </w:r>
            <w:proofErr w:type="spellEnd"/>
          </w:p>
          <w:p w14:paraId="6A8DCDE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3E3432D" w14:textId="77777777" w:rsidR="00B65F59" w:rsidRPr="00B65F59" w:rsidRDefault="00B65F59" w:rsidP="00B65F59">
      <w:pPr>
        <w:pStyle w:val="Bilagniv4"/>
        <w:numPr>
          <w:ilvl w:val="0"/>
          <w:numId w:val="0"/>
        </w:numPr>
        <w:ind w:left="567" w:hanging="567"/>
        <w:rPr>
          <w:rFonts w:asciiTheme="minorHAnsi" w:hAnsiTheme="minorHAnsi" w:cstheme="minorHAnsi"/>
        </w:rPr>
      </w:pPr>
    </w:p>
    <w:p w14:paraId="3094E97E" w14:textId="77777777" w:rsidR="00B65F59" w:rsidRPr="00B65F59" w:rsidRDefault="00B65F59" w:rsidP="00B65F59">
      <w:pPr>
        <w:keepLines w:val="0"/>
        <w:spacing w:line="240" w:lineRule="auto"/>
        <w:jc w:val="left"/>
        <w:rPr>
          <w:rFonts w:asciiTheme="minorHAnsi" w:hAnsiTheme="minorHAnsi" w:cstheme="minorHAnsi"/>
          <w:b/>
          <w:noProof/>
          <w:color w:val="44546A" w:themeColor="text2"/>
          <w:spacing w:val="15"/>
          <w:szCs w:val="24"/>
        </w:rPr>
      </w:pPr>
      <w:r w:rsidRPr="00B65F59">
        <w:rPr>
          <w:rFonts w:asciiTheme="minorHAnsi" w:hAnsiTheme="minorHAnsi" w:cstheme="minorHAnsi"/>
        </w:rPr>
        <w:br w:type="page"/>
      </w:r>
    </w:p>
    <w:p w14:paraId="5BCE5FF0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lastRenderedPageBreak/>
        <w:t>Effektfaktorregulering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091"/>
        <w:gridCol w:w="1701"/>
      </w:tblGrid>
      <w:tr w:rsidR="00B65F59" w:rsidRPr="00B65F59" w14:paraId="02C4377A" w14:textId="77777777" w:rsidTr="00221FD0">
        <w:tc>
          <w:tcPr>
            <w:tcW w:w="6091" w:type="dxa"/>
          </w:tcPr>
          <w:p w14:paraId="174359E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effektfaktorreguleringsfunktionen, som specificeret i afsnit 5.4.2 og 6.4.2 for hhv. kategori C og kategori D, aktiveret? </w:t>
            </w:r>
          </w:p>
          <w:p w14:paraId="0DDB982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3C67F4D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7B28C78D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667C583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med hvilket </w:t>
            </w:r>
            <w:proofErr w:type="spellStart"/>
            <w:r w:rsidRPr="00B65F59">
              <w:rPr>
                <w:rFonts w:asciiTheme="minorHAnsi" w:hAnsiTheme="minorHAnsi" w:cstheme="minorHAnsi"/>
              </w:rPr>
              <w:t>setpunkt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? </w:t>
            </w:r>
          </w:p>
          <w:p w14:paraId="4B504643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(Værdi forskellig fra </w:t>
            </w:r>
            <w:proofErr w:type="spellStart"/>
            <w:r w:rsidRPr="00B65F59">
              <w:rPr>
                <w:rFonts w:asciiTheme="minorHAnsi" w:hAnsiTheme="minorHAnsi" w:cstheme="minorHAnsi"/>
              </w:rPr>
              <w:t>cosφ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 1.0 skal aftales med elforsyningsvirksomheden). </w:t>
            </w:r>
          </w:p>
          <w:p w14:paraId="61A458D9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78F154D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D51D94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2808A8B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6F3C87D5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Styres online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0033E80D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6259DCF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________ </w:t>
            </w:r>
            <w:proofErr w:type="spellStart"/>
            <w:r w:rsidRPr="00B65F59">
              <w:rPr>
                <w:rFonts w:asciiTheme="minorHAnsi" w:hAnsiTheme="minorHAnsi" w:cstheme="minorHAnsi"/>
              </w:rPr>
              <w:t>cosφ</w:t>
            </w:r>
            <w:proofErr w:type="spellEnd"/>
          </w:p>
          <w:p w14:paraId="2C7EC9F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Induktiv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1716257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B65F59">
              <w:rPr>
                <w:rFonts w:asciiTheme="minorHAnsi" w:hAnsiTheme="minorHAnsi" w:cstheme="minorHAnsi"/>
              </w:rPr>
              <w:t>Kapacitiv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47A7932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3C90F8AB" w14:textId="77777777" w:rsidR="00B65F59" w:rsidRPr="00B65F59" w:rsidRDefault="00B65F59" w:rsidP="00B65F59">
      <w:pPr>
        <w:pStyle w:val="Bilagniv4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Spændingsregulering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91"/>
        <w:gridCol w:w="1701"/>
      </w:tblGrid>
      <w:tr w:rsidR="00B65F59" w:rsidRPr="00B65F59" w14:paraId="212568F5" w14:textId="77777777" w:rsidTr="00221FD0">
        <w:tc>
          <w:tcPr>
            <w:tcW w:w="6091" w:type="dxa"/>
          </w:tcPr>
          <w:p w14:paraId="20A09E8D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Er spændingsreguleringsfunktionen, som specificeret i afsnit 5.4.3 og 6.4.3 for hhv. kategori C og kategori D, aktiveret? </w:t>
            </w:r>
          </w:p>
          <w:p w14:paraId="4CEF5D51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(Må ikke aktiveres uden aftale med elforsyningsvirksomheden) </w:t>
            </w:r>
          </w:p>
          <w:p w14:paraId="15DBBAF4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299FE3E8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  <w:p w14:paraId="75F6F6C5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Hvis Ja, med hvilket </w:t>
            </w:r>
            <w:proofErr w:type="spellStart"/>
            <w:r w:rsidRPr="00B65F59">
              <w:rPr>
                <w:rFonts w:asciiTheme="minorHAnsi" w:hAnsiTheme="minorHAnsi" w:cstheme="minorHAnsi"/>
              </w:rPr>
              <w:t>setpunkt</w:t>
            </w:r>
            <w:proofErr w:type="spellEnd"/>
            <w:r w:rsidRPr="00B65F59">
              <w:rPr>
                <w:rFonts w:asciiTheme="minorHAnsi" w:hAnsiTheme="minorHAnsi" w:cstheme="minorHAnsi"/>
              </w:rPr>
              <w:t xml:space="preserve">? </w:t>
            </w:r>
          </w:p>
          <w:p w14:paraId="1E65EC50" w14:textId="77777777" w:rsidR="00B65F59" w:rsidRPr="00B65F59" w:rsidRDefault="00B65F59" w:rsidP="00221F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47277F9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155DAF5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Ja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65BDB77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Nej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3A33BDCC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 xml:space="preserve">Styres online </w:t>
            </w:r>
            <w:r w:rsidRPr="00B65F5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</w:rPr>
            </w:r>
            <w:r w:rsidRPr="00B65F59">
              <w:rPr>
                <w:rFonts w:asciiTheme="minorHAnsi" w:hAnsiTheme="minorHAnsi" w:cstheme="minorHAnsi"/>
              </w:rPr>
              <w:fldChar w:fldCharType="separate"/>
            </w:r>
            <w:r w:rsidRPr="00B65F59">
              <w:rPr>
                <w:rFonts w:asciiTheme="minorHAnsi" w:hAnsiTheme="minorHAnsi" w:cstheme="minorHAnsi"/>
              </w:rPr>
              <w:fldChar w:fldCharType="end"/>
            </w:r>
          </w:p>
          <w:p w14:paraId="6E05211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</w:p>
          <w:p w14:paraId="55D32AFF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</w:rPr>
            </w:pPr>
            <w:r w:rsidRPr="00B65F59">
              <w:rPr>
                <w:rFonts w:asciiTheme="minorHAnsi" w:hAnsiTheme="minorHAnsi" w:cstheme="minorHAnsi"/>
              </w:rPr>
              <w:t>________ kV</w:t>
            </w:r>
          </w:p>
        </w:tc>
      </w:tr>
    </w:tbl>
    <w:p w14:paraId="33383D32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Overensstemmelsesprøvning</w:t>
      </w:r>
    </w:p>
    <w:tbl>
      <w:tblPr>
        <w:tblStyle w:val="Tabel-Gitter1"/>
        <w:tblW w:w="7789" w:type="dxa"/>
        <w:tblLook w:val="04A0" w:firstRow="1" w:lastRow="0" w:firstColumn="1" w:lastColumn="0" w:noHBand="0" w:noVBand="1"/>
      </w:tblPr>
      <w:tblGrid>
        <w:gridCol w:w="6088"/>
        <w:gridCol w:w="1701"/>
      </w:tblGrid>
      <w:tr w:rsidR="00B65F59" w:rsidRPr="00B65F59" w14:paraId="0E19E976" w14:textId="77777777" w:rsidTr="00221FD0">
        <w:trPr>
          <w:trHeight w:val="70"/>
        </w:trPr>
        <w:tc>
          <w:tcPr>
            <w:tcW w:w="6088" w:type="dxa"/>
          </w:tcPr>
          <w:p w14:paraId="0F9077DD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Er der vedlagt dokumentation for overensstemmelsesprøvning, som det er specificeret i afsnit 5.9.2 og 6.9.2? </w:t>
            </w:r>
          </w:p>
          <w:p w14:paraId="345324D0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74B81CF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Hvis Ja, henvisning til dokumentation:</w:t>
            </w:r>
          </w:p>
          <w:p w14:paraId="563D4FE2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092E64A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53D7FC1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1FEEB248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233A4947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31DFDFB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Overensstemmelsessimulering</w:t>
      </w:r>
    </w:p>
    <w:tbl>
      <w:tblPr>
        <w:tblStyle w:val="Tabel-Gitter1"/>
        <w:tblW w:w="7789" w:type="dxa"/>
        <w:tblLook w:val="04A0" w:firstRow="1" w:lastRow="0" w:firstColumn="1" w:lastColumn="0" w:noHBand="0" w:noVBand="1"/>
      </w:tblPr>
      <w:tblGrid>
        <w:gridCol w:w="6088"/>
        <w:gridCol w:w="1701"/>
      </w:tblGrid>
      <w:tr w:rsidR="00B65F59" w:rsidRPr="00B65F59" w14:paraId="0C4FF050" w14:textId="77777777" w:rsidTr="00221FD0">
        <w:trPr>
          <w:trHeight w:val="70"/>
        </w:trPr>
        <w:tc>
          <w:tcPr>
            <w:tcW w:w="6088" w:type="dxa"/>
          </w:tcPr>
          <w:p w14:paraId="00A53CCF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Er der vedlagt dokumentation for overensstemmelsessimuleringen, som det er specificeret i afsnit 5.9.3 og 6.9.3? </w:t>
            </w:r>
          </w:p>
          <w:p w14:paraId="5E1A94A2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3CC4F6F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Hvis Ja, henvisning til dokumentation:</w:t>
            </w:r>
          </w:p>
          <w:p w14:paraId="6B4397E1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1B268262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2F64B5F4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5A52F0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6D08F946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1C2E688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t>Verificering af simuleringsmodel</w:t>
      </w:r>
    </w:p>
    <w:tbl>
      <w:tblPr>
        <w:tblStyle w:val="Tabel-Gitter1"/>
        <w:tblW w:w="7789" w:type="dxa"/>
        <w:tblLook w:val="04A0" w:firstRow="1" w:lastRow="0" w:firstColumn="1" w:lastColumn="0" w:noHBand="0" w:noVBand="1"/>
      </w:tblPr>
      <w:tblGrid>
        <w:gridCol w:w="6088"/>
        <w:gridCol w:w="1701"/>
      </w:tblGrid>
      <w:tr w:rsidR="00B65F59" w:rsidRPr="00B65F59" w14:paraId="01D527F1" w14:textId="77777777" w:rsidTr="00221FD0">
        <w:trPr>
          <w:trHeight w:val="70"/>
        </w:trPr>
        <w:tc>
          <w:tcPr>
            <w:tcW w:w="6088" w:type="dxa"/>
          </w:tcPr>
          <w:p w14:paraId="5D12D575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Er simuleringsmodellerne verificeret mod overensstemmelsesprøvningerne af Energinet? </w:t>
            </w:r>
          </w:p>
          <w:p w14:paraId="3693D2A1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0043E42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Hvis Ja, henvisning til dokumentation:</w:t>
            </w:r>
          </w:p>
          <w:p w14:paraId="1DD546AA" w14:textId="77777777" w:rsidR="00B65F59" w:rsidRPr="00B65F59" w:rsidRDefault="00B65F59" w:rsidP="00221FD0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01" w:type="dxa"/>
          </w:tcPr>
          <w:p w14:paraId="1A04B5B0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14:paraId="41BAD0D1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Ja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36E9BE63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Nej </w:t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F59">
              <w:rPr>
                <w:rFonts w:asciiTheme="minorHAnsi" w:hAnsiTheme="minorHAnsi" w:cstheme="minorHAnsi"/>
                <w:szCs w:val="22"/>
              </w:rPr>
              <w:instrText xml:space="preserve"> FORMCHECKBOX </w:instrText>
            </w:r>
            <w:r w:rsidRPr="00B65F59">
              <w:rPr>
                <w:rFonts w:asciiTheme="minorHAnsi" w:hAnsiTheme="minorHAnsi" w:cstheme="minorHAnsi"/>
                <w:szCs w:val="22"/>
              </w:rPr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B65F5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  <w:p w14:paraId="4039BB59" w14:textId="77777777" w:rsidR="00B65F59" w:rsidRPr="00B65F59" w:rsidRDefault="00B65F59" w:rsidP="00221FD0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969FD86" w14:textId="77777777" w:rsidR="00B65F59" w:rsidRPr="00B65F59" w:rsidRDefault="00B65F59" w:rsidP="00B65F59">
      <w:pPr>
        <w:pStyle w:val="Bilagniv3"/>
        <w:numPr>
          <w:ilvl w:val="0"/>
          <w:numId w:val="0"/>
        </w:numPr>
        <w:ind w:left="567"/>
        <w:rPr>
          <w:rFonts w:asciiTheme="minorHAnsi" w:hAnsiTheme="minorHAnsi" w:cstheme="minorHAnsi"/>
        </w:rPr>
      </w:pPr>
    </w:p>
    <w:p w14:paraId="222FE7A2" w14:textId="77777777" w:rsidR="00B65F59" w:rsidRPr="00B65F59" w:rsidRDefault="00B65F59" w:rsidP="00B65F59">
      <w:pPr>
        <w:keepLines w:val="0"/>
        <w:spacing w:line="240" w:lineRule="auto"/>
        <w:jc w:val="left"/>
        <w:rPr>
          <w:rFonts w:asciiTheme="minorHAnsi" w:hAnsiTheme="minorHAnsi" w:cstheme="minorHAnsi"/>
          <w:b/>
          <w:color w:val="44546A" w:themeColor="text2"/>
          <w:spacing w:val="15"/>
          <w:kern w:val="24"/>
          <w:szCs w:val="24"/>
        </w:rPr>
      </w:pPr>
      <w:r w:rsidRPr="00B65F59">
        <w:rPr>
          <w:rFonts w:asciiTheme="minorHAnsi" w:hAnsiTheme="minorHAnsi" w:cstheme="minorHAnsi"/>
        </w:rPr>
        <w:br w:type="page"/>
      </w:r>
    </w:p>
    <w:p w14:paraId="22D5F630" w14:textId="77777777" w:rsidR="00B65F59" w:rsidRPr="00B65F59" w:rsidRDefault="00B65F59" w:rsidP="00B65F59">
      <w:pPr>
        <w:pStyle w:val="Bilagniv3"/>
        <w:rPr>
          <w:rFonts w:asciiTheme="minorHAnsi" w:hAnsiTheme="minorHAnsi" w:cstheme="minorHAnsi"/>
        </w:rPr>
      </w:pPr>
      <w:r w:rsidRPr="00B65F59">
        <w:rPr>
          <w:rFonts w:asciiTheme="minorHAnsi" w:hAnsiTheme="minorHAnsi" w:cstheme="minorHAnsi"/>
        </w:rPr>
        <w:lastRenderedPageBreak/>
        <w:t>Underskrift</w:t>
      </w:r>
    </w:p>
    <w:tbl>
      <w:tblPr>
        <w:tblStyle w:val="Tabel-Gitter"/>
        <w:tblW w:w="4914" w:type="pct"/>
        <w:tblLayout w:type="fixed"/>
        <w:tblLook w:val="04A0" w:firstRow="1" w:lastRow="0" w:firstColumn="1" w:lastColumn="0" w:noHBand="0" w:noVBand="1"/>
      </w:tblPr>
      <w:tblGrid>
        <w:gridCol w:w="2650"/>
        <w:gridCol w:w="5142"/>
      </w:tblGrid>
      <w:tr w:rsidR="00B65F59" w:rsidRPr="00B65F59" w14:paraId="79D2D3DC" w14:textId="77777777" w:rsidTr="00221FD0">
        <w:trPr>
          <w:trHeight w:val="567"/>
        </w:trPr>
        <w:tc>
          <w:tcPr>
            <w:tcW w:w="2650" w:type="dxa"/>
            <w:hideMark/>
          </w:tcPr>
          <w:p w14:paraId="05525C18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>Dato:</w:t>
            </w:r>
          </w:p>
        </w:tc>
        <w:tc>
          <w:tcPr>
            <w:tcW w:w="5142" w:type="dxa"/>
          </w:tcPr>
          <w:p w14:paraId="43A3B13A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1EEB9034" w14:textId="77777777" w:rsidTr="00221FD0">
        <w:trPr>
          <w:trHeight w:val="567"/>
        </w:trPr>
        <w:tc>
          <w:tcPr>
            <w:tcW w:w="2650" w:type="dxa"/>
            <w:hideMark/>
          </w:tcPr>
          <w:p w14:paraId="28169E4D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firma: </w:t>
            </w:r>
          </w:p>
        </w:tc>
        <w:tc>
          <w:tcPr>
            <w:tcW w:w="5142" w:type="dxa"/>
          </w:tcPr>
          <w:p w14:paraId="06C3C1B9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4283E5A9" w14:textId="77777777" w:rsidTr="00221FD0">
        <w:trPr>
          <w:trHeight w:val="567"/>
        </w:trPr>
        <w:tc>
          <w:tcPr>
            <w:tcW w:w="2650" w:type="dxa"/>
            <w:hideMark/>
          </w:tcPr>
          <w:p w14:paraId="4E07E4FF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Ansvarlig: </w:t>
            </w:r>
          </w:p>
        </w:tc>
        <w:tc>
          <w:tcPr>
            <w:tcW w:w="5142" w:type="dxa"/>
          </w:tcPr>
          <w:p w14:paraId="1FE8D6C4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60A9F7C6" w14:textId="77777777" w:rsidTr="00221FD0">
        <w:trPr>
          <w:trHeight w:val="567"/>
        </w:trPr>
        <w:tc>
          <w:tcPr>
            <w:tcW w:w="2650" w:type="dxa"/>
            <w:hideMark/>
          </w:tcPr>
          <w:p w14:paraId="590E50AC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Underskrift (ansvarlig): </w:t>
            </w:r>
          </w:p>
        </w:tc>
        <w:tc>
          <w:tcPr>
            <w:tcW w:w="5142" w:type="dxa"/>
          </w:tcPr>
          <w:p w14:paraId="1539ACE1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7557F4A2" w14:textId="77777777" w:rsidTr="00221FD0">
        <w:trPr>
          <w:trHeight w:val="567"/>
        </w:trPr>
        <w:tc>
          <w:tcPr>
            <w:tcW w:w="2650" w:type="dxa"/>
          </w:tcPr>
          <w:p w14:paraId="73933E12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Anlægsejer: </w:t>
            </w:r>
          </w:p>
        </w:tc>
        <w:tc>
          <w:tcPr>
            <w:tcW w:w="5142" w:type="dxa"/>
          </w:tcPr>
          <w:p w14:paraId="72C11BE4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B65F59" w:rsidRPr="00B65F59" w14:paraId="51A618EB" w14:textId="77777777" w:rsidTr="00221FD0">
        <w:trPr>
          <w:trHeight w:val="567"/>
        </w:trPr>
        <w:tc>
          <w:tcPr>
            <w:tcW w:w="2650" w:type="dxa"/>
          </w:tcPr>
          <w:p w14:paraId="4A50DFF7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  <w:r w:rsidRPr="00B65F59">
              <w:rPr>
                <w:rFonts w:asciiTheme="minorHAnsi" w:hAnsiTheme="minorHAnsi" w:cstheme="minorHAnsi"/>
                <w:szCs w:val="22"/>
              </w:rPr>
              <w:t xml:space="preserve">Underskrift (anlægsejer): </w:t>
            </w:r>
          </w:p>
        </w:tc>
        <w:tc>
          <w:tcPr>
            <w:tcW w:w="5142" w:type="dxa"/>
          </w:tcPr>
          <w:p w14:paraId="1BACDCFA" w14:textId="77777777" w:rsidR="00B65F59" w:rsidRPr="00B65F59" w:rsidRDefault="00B65F59" w:rsidP="00221FD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11"/>
    </w:tbl>
    <w:p w14:paraId="6C16CEC1" w14:textId="77777777" w:rsidR="00B65F59" w:rsidRPr="00B65F59" w:rsidRDefault="00B65F59" w:rsidP="00B65F59">
      <w:pPr>
        <w:rPr>
          <w:rFonts w:asciiTheme="minorHAnsi" w:hAnsiTheme="minorHAnsi" w:cstheme="minorHAnsi"/>
        </w:rPr>
      </w:pPr>
    </w:p>
    <w:sectPr w:rsidR="00B65F59" w:rsidRPr="00B65F59" w:rsidSect="00B65F59">
      <w:pgSz w:w="11906" w:h="16838"/>
      <w:pgMar w:top="1701" w:right="28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C1C2BD38"/>
    <w:lvl w:ilvl="0">
      <w:start w:val="1"/>
      <w:numFmt w:val="decimal"/>
      <w:pStyle w:val="Overskrift1"/>
      <w:suff w:val="space"/>
      <w:lvlText w:val="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" w15:restartNumberingAfterBreak="0">
    <w:nsid w:val="010267BF"/>
    <w:multiLevelType w:val="hybridMultilevel"/>
    <w:tmpl w:val="97C4D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53FA"/>
    <w:multiLevelType w:val="hybridMultilevel"/>
    <w:tmpl w:val="DCAEA968"/>
    <w:lvl w:ilvl="0" w:tplc="0406000F">
      <w:start w:val="1"/>
      <w:numFmt w:val="decimal"/>
      <w:lvlText w:val="%1."/>
      <w:lvlJc w:val="left"/>
      <w:pPr>
        <w:ind w:left="890" w:hanging="360"/>
      </w:pPr>
    </w:lvl>
    <w:lvl w:ilvl="1" w:tplc="04060019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0F932D9A"/>
    <w:multiLevelType w:val="hybridMultilevel"/>
    <w:tmpl w:val="2F1E18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D5E68"/>
    <w:multiLevelType w:val="hybridMultilevel"/>
    <w:tmpl w:val="F54E5FA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6316"/>
    <w:multiLevelType w:val="hybridMultilevel"/>
    <w:tmpl w:val="F6F4A07A"/>
    <w:lvl w:ilvl="0" w:tplc="8C922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F356E"/>
    <w:multiLevelType w:val="hybridMultilevel"/>
    <w:tmpl w:val="39F4A1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E6CBC"/>
    <w:multiLevelType w:val="hybridMultilevel"/>
    <w:tmpl w:val="803A99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A0FE5"/>
    <w:multiLevelType w:val="hybridMultilevel"/>
    <w:tmpl w:val="01046F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83788"/>
    <w:multiLevelType w:val="hybridMultilevel"/>
    <w:tmpl w:val="9DC87AB2"/>
    <w:lvl w:ilvl="0" w:tplc="C43CBDEC">
      <w:start w:val="1"/>
      <w:numFmt w:val="decimal"/>
      <w:lvlText w:val="%1."/>
      <w:lvlJc w:val="left"/>
      <w:pPr>
        <w:ind w:left="720" w:hanging="360"/>
      </w:pPr>
      <w:rPr>
        <w:rFonts w:cs="Verdana,Italic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D3B9B"/>
    <w:multiLevelType w:val="hybridMultilevel"/>
    <w:tmpl w:val="F6F4A07A"/>
    <w:lvl w:ilvl="0" w:tplc="8C922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E764B"/>
    <w:multiLevelType w:val="multilevel"/>
    <w:tmpl w:val="BC467F5E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3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77447"/>
    <w:multiLevelType w:val="hybridMultilevel"/>
    <w:tmpl w:val="FA1E17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B51F8"/>
    <w:multiLevelType w:val="multilevel"/>
    <w:tmpl w:val="DA160E68"/>
    <w:lvl w:ilvl="0">
      <w:start w:val="2"/>
      <w:numFmt w:val="decimal"/>
      <w:pStyle w:val="Overskrift8"/>
      <w:suff w:val="space"/>
      <w:lvlText w:val=" Bilag %1"/>
      <w:lvlJc w:val="left"/>
      <w:pPr>
        <w:ind w:left="8505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1134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16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0C76C6"/>
    <w:multiLevelType w:val="hybridMultilevel"/>
    <w:tmpl w:val="CFDA52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72084"/>
    <w:multiLevelType w:val="hybridMultilevel"/>
    <w:tmpl w:val="4F6A0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40046"/>
    <w:multiLevelType w:val="hybridMultilevel"/>
    <w:tmpl w:val="4F6A0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C129F"/>
    <w:multiLevelType w:val="hybridMultilevel"/>
    <w:tmpl w:val="4CB29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D1F33"/>
    <w:multiLevelType w:val="multilevel"/>
    <w:tmpl w:val="4E8C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CDC4DBA"/>
    <w:multiLevelType w:val="hybridMultilevel"/>
    <w:tmpl w:val="4F6A0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4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726FA"/>
    <w:multiLevelType w:val="hybridMultilevel"/>
    <w:tmpl w:val="4F6A0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02BCC"/>
    <w:multiLevelType w:val="hybridMultilevel"/>
    <w:tmpl w:val="E654D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117E2"/>
    <w:multiLevelType w:val="hybridMultilevel"/>
    <w:tmpl w:val="FC4206FC"/>
    <w:lvl w:ilvl="0" w:tplc="64A6C4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E1A30"/>
    <w:multiLevelType w:val="hybridMultilevel"/>
    <w:tmpl w:val="12EC3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22596"/>
    <w:multiLevelType w:val="hybridMultilevel"/>
    <w:tmpl w:val="60B45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66E29"/>
    <w:multiLevelType w:val="hybridMultilevel"/>
    <w:tmpl w:val="D0003FC4"/>
    <w:lvl w:ilvl="0" w:tplc="08D415E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056825">
    <w:abstractNumId w:val="12"/>
  </w:num>
  <w:num w:numId="2" w16cid:durableId="925958546">
    <w:abstractNumId w:val="1"/>
  </w:num>
  <w:num w:numId="3" w16cid:durableId="1972009588">
    <w:abstractNumId w:val="15"/>
  </w:num>
  <w:num w:numId="4" w16cid:durableId="77098621">
    <w:abstractNumId w:val="29"/>
  </w:num>
  <w:num w:numId="5" w16cid:durableId="2049527984">
    <w:abstractNumId w:val="30"/>
  </w:num>
  <w:num w:numId="6" w16cid:durableId="986082604">
    <w:abstractNumId w:val="6"/>
  </w:num>
  <w:num w:numId="7" w16cid:durableId="1985887187">
    <w:abstractNumId w:val="0"/>
  </w:num>
  <w:num w:numId="8" w16cid:durableId="1483504060">
    <w:abstractNumId w:val="23"/>
  </w:num>
  <w:num w:numId="9" w16cid:durableId="2048095297">
    <w:abstractNumId w:val="24"/>
  </w:num>
  <w:num w:numId="10" w16cid:durableId="814101788">
    <w:abstractNumId w:val="13"/>
  </w:num>
  <w:num w:numId="11" w16cid:durableId="1099259216">
    <w:abstractNumId w:val="28"/>
  </w:num>
  <w:num w:numId="12" w16cid:durableId="444078393">
    <w:abstractNumId w:val="27"/>
  </w:num>
  <w:num w:numId="13" w16cid:durableId="1598900331">
    <w:abstractNumId w:val="5"/>
  </w:num>
  <w:num w:numId="14" w16cid:durableId="1977836899">
    <w:abstractNumId w:val="8"/>
  </w:num>
  <w:num w:numId="15" w16cid:durableId="1549804053">
    <w:abstractNumId w:val="3"/>
  </w:num>
  <w:num w:numId="16" w16cid:durableId="908540710">
    <w:abstractNumId w:val="16"/>
  </w:num>
  <w:num w:numId="17" w16cid:durableId="1358968367">
    <w:abstractNumId w:val="2"/>
  </w:num>
  <w:num w:numId="18" w16cid:durableId="1930967272">
    <w:abstractNumId w:val="20"/>
  </w:num>
  <w:num w:numId="19" w16cid:durableId="1378505164">
    <w:abstractNumId w:val="26"/>
  </w:num>
  <w:num w:numId="20" w16cid:durableId="1239633910">
    <w:abstractNumId w:val="31"/>
  </w:num>
  <w:num w:numId="21" w16cid:durableId="1498961352">
    <w:abstractNumId w:val="17"/>
  </w:num>
  <w:num w:numId="22" w16cid:durableId="561601182">
    <w:abstractNumId w:val="14"/>
  </w:num>
  <w:num w:numId="23" w16cid:durableId="865295271">
    <w:abstractNumId w:val="4"/>
  </w:num>
  <w:num w:numId="24" w16cid:durableId="1717505574">
    <w:abstractNumId w:val="10"/>
  </w:num>
  <w:num w:numId="25" w16cid:durableId="148904847">
    <w:abstractNumId w:val="7"/>
  </w:num>
  <w:num w:numId="26" w16cid:durableId="1913654605">
    <w:abstractNumId w:val="21"/>
  </w:num>
  <w:num w:numId="27" w16cid:durableId="8372291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31366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861322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21068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89366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7966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95482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200496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849726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46591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804814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307550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73822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329762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21434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24180433">
    <w:abstractNumId w:val="9"/>
  </w:num>
  <w:num w:numId="43" w16cid:durableId="182138927">
    <w:abstractNumId w:val="19"/>
  </w:num>
  <w:num w:numId="44" w16cid:durableId="545214113">
    <w:abstractNumId w:val="22"/>
  </w:num>
  <w:num w:numId="45" w16cid:durableId="738479246">
    <w:abstractNumId w:val="18"/>
  </w:num>
  <w:num w:numId="46" w16cid:durableId="575289222">
    <w:abstractNumId w:val="11"/>
  </w:num>
  <w:num w:numId="47" w16cid:durableId="11141794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59"/>
    <w:rsid w:val="005516BF"/>
    <w:rsid w:val="00B65F59"/>
    <w:rsid w:val="00EA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FEE9"/>
  <w15:chartTrackingRefBased/>
  <w15:docId w15:val="{D0D9239B-7621-4ACC-A044-795D462A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59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65F59"/>
    <w:pPr>
      <w:keepNext/>
      <w:keepLines w:val="0"/>
      <w:pageBreakBefore/>
      <w:numPr>
        <w:numId w:val="2"/>
      </w:numPr>
      <w:pBdr>
        <w:top w:val="single" w:sz="48" w:space="1" w:color="44546A" w:themeColor="text2"/>
        <w:bottom w:val="single" w:sz="48" w:space="1" w:color="44546A" w:themeColor="text2"/>
      </w:pBdr>
      <w:shd w:val="clear" w:color="auto" w:fill="44546A" w:themeFill="text2"/>
      <w:spacing w:after="240" w:line="240" w:lineRule="auto"/>
      <w:ind w:left="85" w:hanging="85"/>
      <w:jc w:val="left"/>
      <w:outlineLvl w:val="0"/>
    </w:pPr>
    <w:rPr>
      <w:b/>
      <w:caps/>
      <w:color w:val="E7E6E6" w:themeColor="background2"/>
      <w:spacing w:val="15"/>
      <w:szCs w:val="24"/>
    </w:rPr>
  </w:style>
  <w:style w:type="paragraph" w:styleId="Overskrift2">
    <w:name w:val="heading 2"/>
    <w:basedOn w:val="Overskrift1"/>
    <w:next w:val="Normal"/>
    <w:link w:val="Overskrift2Tegn"/>
    <w:qFormat/>
    <w:rsid w:val="00B65F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ind w:left="0" w:firstLine="0"/>
      <w:outlineLvl w:val="1"/>
    </w:pPr>
    <w:rPr>
      <w:caps w:val="0"/>
      <w:smallCaps/>
      <w:color w:val="44546A" w:themeColor="text2"/>
    </w:rPr>
  </w:style>
  <w:style w:type="paragraph" w:styleId="Overskrift3">
    <w:name w:val="heading 3"/>
    <w:basedOn w:val="Overskrift2"/>
    <w:next w:val="Normal"/>
    <w:link w:val="Overskrift3Tegn"/>
    <w:qFormat/>
    <w:rsid w:val="00B65F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link w:val="Overskrift4Tegn"/>
    <w:qFormat/>
    <w:rsid w:val="00B65F59"/>
    <w:pPr>
      <w:numPr>
        <w:ilvl w:val="3"/>
      </w:numPr>
      <w:ind w:left="0" w:firstLine="0"/>
      <w:outlineLvl w:val="3"/>
    </w:pPr>
    <w:rPr>
      <w:smallCaps w:val="0"/>
    </w:rPr>
  </w:style>
  <w:style w:type="paragraph" w:styleId="Overskrift5">
    <w:name w:val="heading 5"/>
    <w:basedOn w:val="Overskrift4"/>
    <w:next w:val="Normal"/>
    <w:link w:val="Overskrift5Tegn"/>
    <w:qFormat/>
    <w:rsid w:val="00B65F59"/>
    <w:pPr>
      <w:numPr>
        <w:ilvl w:val="0"/>
        <w:numId w:val="0"/>
      </w:numPr>
      <w:outlineLvl w:val="4"/>
    </w:pPr>
  </w:style>
  <w:style w:type="paragraph" w:styleId="Overskrift6">
    <w:name w:val="heading 6"/>
    <w:basedOn w:val="Normal"/>
    <w:next w:val="Normal"/>
    <w:link w:val="Overskrift6Tegn"/>
    <w:qFormat/>
    <w:rsid w:val="00B65F59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qFormat/>
    <w:rsid w:val="00B65F59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link w:val="Overskrift8Tegn"/>
    <w:qFormat/>
    <w:rsid w:val="00B65F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link w:val="Overskrift9Tegn"/>
    <w:qFormat/>
    <w:rsid w:val="00B65F59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65F59"/>
    <w:rPr>
      <w:rFonts w:ascii="Times New Roman" w:eastAsia="Times New Roman" w:hAnsi="Times New Roman" w:cs="Times New Roman"/>
      <w:b/>
      <w:caps/>
      <w:color w:val="E7E6E6" w:themeColor="background2"/>
      <w:spacing w:val="15"/>
      <w:szCs w:val="24"/>
      <w:shd w:val="clear" w:color="auto" w:fill="44546A" w:themeFill="text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65F59"/>
    <w:rPr>
      <w:rFonts w:ascii="Times New Roman" w:eastAsia="Times New Roman" w:hAnsi="Times New Roman" w:cs="Times New Roman"/>
      <w:b/>
      <w:smallCaps/>
      <w:color w:val="44546A" w:themeColor="text2"/>
      <w:spacing w:val="15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65F59"/>
    <w:rPr>
      <w:rFonts w:ascii="Times New Roman" w:eastAsia="Times New Roman" w:hAnsi="Times New Roman" w:cs="Times New Roman"/>
      <w:b/>
      <w:color w:val="44546A" w:themeColor="text2"/>
      <w:spacing w:val="15"/>
      <w:kern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B65F59"/>
    <w:rPr>
      <w:rFonts w:ascii="Times New Roman" w:eastAsia="Times New Roman" w:hAnsi="Times New Roman" w:cs="Times New Roman"/>
      <w:b/>
      <w:color w:val="44546A" w:themeColor="text2"/>
      <w:spacing w:val="15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B65F59"/>
    <w:rPr>
      <w:rFonts w:ascii="Times New Roman" w:eastAsia="Times New Roman" w:hAnsi="Times New Roman" w:cs="Times New Roman"/>
      <w:b/>
      <w:color w:val="44546A" w:themeColor="text2"/>
      <w:spacing w:val="15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B65F59"/>
    <w:rPr>
      <w:rFonts w:ascii="Arial" w:eastAsia="Times New Roman" w:hAnsi="Arial" w:cs="Times New Roman"/>
      <w:i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B65F59"/>
    <w:rPr>
      <w:rFonts w:ascii="Arial" w:eastAsia="Times New Roman" w:hAnsi="Arial" w:cs="Times New Roman"/>
      <w:sz w:val="20"/>
      <w:szCs w:val="20"/>
      <w:lang w:eastAsia="da-DK"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B65F59"/>
    <w:rPr>
      <w:rFonts w:ascii="Times New Roman" w:eastAsia="Times New Roman" w:hAnsi="Times New Roman" w:cs="Times New Roman"/>
      <w:b/>
      <w:caps/>
      <w:color w:val="E7E6E6" w:themeColor="background2"/>
      <w:spacing w:val="15"/>
      <w:szCs w:val="24"/>
      <w:shd w:val="clear" w:color="auto" w:fill="44546A" w:themeFill="text2"/>
      <w:lang w:eastAsia="da-DK"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B65F59"/>
    <w:rPr>
      <w:rFonts w:ascii="Times New Roman" w:eastAsia="Times New Roman" w:hAnsi="Times New Roman" w:cs="Times New Roman"/>
      <w:b/>
      <w:smallCaps/>
      <w:color w:val="E7E6E6" w:themeColor="background2"/>
      <w:spacing w:val="15"/>
      <w:szCs w:val="24"/>
      <w:shd w:val="clear" w:color="auto" w:fill="44546A" w:themeFill="text2"/>
      <w:lang w:eastAsia="da-DK"/>
    </w:rPr>
  </w:style>
  <w:style w:type="paragraph" w:customStyle="1" w:styleId="Referenceliste">
    <w:name w:val="Referenceliste"/>
    <w:basedOn w:val="Normal"/>
    <w:rsid w:val="00B65F59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rsid w:val="00B65F59"/>
    <w:pPr>
      <w:ind w:left="708"/>
    </w:pPr>
  </w:style>
  <w:style w:type="paragraph" w:styleId="Indholdsfortegnelse3">
    <w:name w:val="toc 3"/>
    <w:basedOn w:val="Normal"/>
    <w:next w:val="Normal"/>
    <w:uiPriority w:val="39"/>
    <w:qFormat/>
    <w:rsid w:val="00B65F59"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qFormat/>
    <w:rsid w:val="00B65F59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qFormat/>
    <w:rsid w:val="00B65F5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link w:val="SidefodTegn"/>
    <w:uiPriority w:val="99"/>
    <w:rsid w:val="00B65F59"/>
    <w:pPr>
      <w:tabs>
        <w:tab w:val="center" w:pos="4819"/>
        <w:tab w:val="right" w:pos="9071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5F59"/>
    <w:rPr>
      <w:rFonts w:ascii="Times New Roman" w:eastAsia="Times New Roman" w:hAnsi="Times New Roman" w:cs="Times New Roman"/>
      <w:szCs w:val="20"/>
      <w:lang w:eastAsia="da-DK"/>
    </w:rPr>
  </w:style>
  <w:style w:type="paragraph" w:styleId="Sidehoved">
    <w:name w:val="header"/>
    <w:basedOn w:val="Normal"/>
    <w:link w:val="SidehovedTegn"/>
    <w:rsid w:val="00B65F59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character" w:customStyle="1" w:styleId="SidehovedTegn">
    <w:name w:val="Sidehoved Tegn"/>
    <w:basedOn w:val="Standardskrifttypeiafsnit"/>
    <w:link w:val="Sidehoved"/>
    <w:rsid w:val="00B65F59"/>
    <w:rPr>
      <w:rFonts w:ascii="Times New Roman" w:eastAsia="Times New Roman" w:hAnsi="Times New Roman" w:cs="Times New Roman"/>
      <w:b/>
      <w:color w:val="808080"/>
      <w:szCs w:val="20"/>
      <w:lang w:eastAsia="da-DK"/>
    </w:rPr>
  </w:style>
  <w:style w:type="paragraph" w:customStyle="1" w:styleId="Indholdsfor-ov">
    <w:name w:val="Indholdsfor-ov"/>
    <w:basedOn w:val="resume"/>
    <w:rsid w:val="00B65F59"/>
  </w:style>
  <w:style w:type="paragraph" w:customStyle="1" w:styleId="resume">
    <w:name w:val="resume"/>
    <w:basedOn w:val="Overskrift1"/>
    <w:next w:val="Normal"/>
    <w:rsid w:val="00B65F59"/>
    <w:pPr>
      <w:numPr>
        <w:numId w:val="0"/>
      </w:numPr>
    </w:pPr>
  </w:style>
  <w:style w:type="paragraph" w:styleId="Indholdsfortegnelse4">
    <w:name w:val="toc 4"/>
    <w:basedOn w:val="Indholdsfortegnelse1"/>
    <w:next w:val="Normal"/>
    <w:uiPriority w:val="39"/>
    <w:rsid w:val="00B65F59"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uiPriority w:val="39"/>
    <w:rsid w:val="00B65F59"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uiPriority w:val="39"/>
    <w:rsid w:val="00B65F59"/>
    <w:pPr>
      <w:ind w:left="1100"/>
    </w:pPr>
  </w:style>
  <w:style w:type="paragraph" w:styleId="Indholdsfortegnelse7">
    <w:name w:val="toc 7"/>
    <w:basedOn w:val="Normal"/>
    <w:next w:val="Normal"/>
    <w:uiPriority w:val="39"/>
    <w:rsid w:val="00B65F59"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uiPriority w:val="39"/>
    <w:rsid w:val="00B65F59"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uiPriority w:val="39"/>
    <w:rsid w:val="00B65F59"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link w:val="FodnotetekstTegn"/>
    <w:rsid w:val="00B65F59"/>
    <w:rPr>
      <w:sz w:val="18"/>
    </w:rPr>
  </w:style>
  <w:style w:type="character" w:customStyle="1" w:styleId="FodnotetekstTegn">
    <w:name w:val="Fodnotetekst Tegn"/>
    <w:basedOn w:val="Standardskrifttypeiafsnit"/>
    <w:link w:val="Fodnotetekst"/>
    <w:rsid w:val="00B65F59"/>
    <w:rPr>
      <w:rFonts w:ascii="Times New Roman" w:eastAsia="Times New Roman" w:hAnsi="Times New Roman" w:cs="Times New Roman"/>
      <w:sz w:val="18"/>
      <w:szCs w:val="20"/>
      <w:lang w:eastAsia="da-DK"/>
    </w:rPr>
  </w:style>
  <w:style w:type="character" w:styleId="Fodnotehenvisning">
    <w:name w:val="footnote reference"/>
    <w:rsid w:val="00B65F59"/>
    <w:rPr>
      <w:vertAlign w:val="superscript"/>
    </w:rPr>
  </w:style>
  <w:style w:type="paragraph" w:customStyle="1" w:styleId="formel">
    <w:name w:val="formel"/>
    <w:basedOn w:val="Normal"/>
    <w:next w:val="Normal"/>
    <w:rsid w:val="00B65F59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uiPriority w:val="35"/>
    <w:qFormat/>
    <w:rsid w:val="00B65F59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B65F59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2"/>
    <w:next w:val="Normal"/>
    <w:qFormat/>
    <w:rsid w:val="00B65F59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rsid w:val="00B65F59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B65F59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rsid w:val="00B65F59"/>
    <w:pPr>
      <w:jc w:val="left"/>
    </w:pPr>
  </w:style>
  <w:style w:type="character" w:customStyle="1" w:styleId="BrdtekstTegn">
    <w:name w:val="Brødtekst Tegn"/>
    <w:basedOn w:val="Standardskrifttypeiafsnit"/>
    <w:link w:val="Brdtekst"/>
    <w:rsid w:val="00B65F59"/>
    <w:rPr>
      <w:rFonts w:ascii="Times New Roman" w:eastAsia="Times New Roman" w:hAnsi="Times New Roman" w:cs="Times New Roman"/>
      <w:szCs w:val="20"/>
      <w:lang w:eastAsia="da-DK"/>
    </w:rPr>
  </w:style>
  <w:style w:type="paragraph" w:styleId="Dokumentoversigt">
    <w:name w:val="Document Map"/>
    <w:basedOn w:val="Normal"/>
    <w:link w:val="DokumentoversigtTegn"/>
    <w:semiHidden/>
    <w:rsid w:val="00B65F59"/>
    <w:pPr>
      <w:shd w:val="clear" w:color="auto" w:fill="000080"/>
    </w:pPr>
    <w:rPr>
      <w:rFonts w:ascii="Tahoma" w:hAnsi="Tahoma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B65F59"/>
    <w:rPr>
      <w:rFonts w:ascii="Tahoma" w:eastAsia="Times New Roman" w:hAnsi="Tahoma" w:cs="Times New Roman"/>
      <w:szCs w:val="20"/>
      <w:shd w:val="clear" w:color="auto" w:fill="000080"/>
      <w:lang w:eastAsia="da-DK"/>
    </w:rPr>
  </w:style>
  <w:style w:type="character" w:styleId="Hyperlink">
    <w:name w:val="Hyperlink"/>
    <w:uiPriority w:val="99"/>
    <w:rsid w:val="00B65F59"/>
    <w:rPr>
      <w:color w:val="0000FF"/>
      <w:u w:val="single"/>
    </w:rPr>
  </w:style>
  <w:style w:type="character" w:styleId="Kommentarhenvisning">
    <w:name w:val="annotation reference"/>
    <w:uiPriority w:val="99"/>
    <w:rsid w:val="00B65F59"/>
    <w:rPr>
      <w:sz w:val="16"/>
    </w:rPr>
  </w:style>
  <w:style w:type="paragraph" w:styleId="Kommentartekst">
    <w:name w:val="annotation text"/>
    <w:basedOn w:val="Normal"/>
    <w:link w:val="KommentartekstTegn"/>
    <w:uiPriority w:val="99"/>
    <w:rsid w:val="00B65F5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5F5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overfigurer">
    <w:name w:val="table of figures"/>
    <w:basedOn w:val="Normal"/>
    <w:next w:val="Normal"/>
    <w:uiPriority w:val="99"/>
    <w:rsid w:val="00B65F59"/>
    <w:pPr>
      <w:ind w:left="480" w:hanging="480"/>
    </w:pPr>
  </w:style>
  <w:style w:type="paragraph" w:customStyle="1" w:styleId="Bilagniv3">
    <w:name w:val="Bilag niv. 3"/>
    <w:basedOn w:val="Overskrift2"/>
    <w:next w:val="Normal"/>
    <w:qFormat/>
    <w:rsid w:val="00B65F59"/>
    <w:pPr>
      <w:numPr>
        <w:ilvl w:val="2"/>
        <w:numId w:val="3"/>
      </w:numPr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rsid w:val="00B65F5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B65F59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65F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65F59"/>
    <w:rPr>
      <w:rFonts w:ascii="Tahoma" w:eastAsia="Times New Roman" w:hAnsi="Tahoma" w:cs="Tahoma"/>
      <w:sz w:val="16"/>
      <w:szCs w:val="16"/>
      <w:lang w:eastAsia="da-DK"/>
    </w:rPr>
  </w:style>
  <w:style w:type="character" w:styleId="Sidetal">
    <w:name w:val="page number"/>
    <w:basedOn w:val="Standardskrifttypeiafsnit"/>
    <w:rsid w:val="00B65F59"/>
  </w:style>
  <w:style w:type="paragraph" w:customStyle="1" w:styleId="Indholdsfortegnelse">
    <w:name w:val="Indholdsfortegnelse"/>
    <w:basedOn w:val="Overskrift1"/>
    <w:next w:val="Normal"/>
    <w:rsid w:val="00B65F59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B65F59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B65F59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B65F59"/>
    <w:pPr>
      <w:jc w:val="center"/>
    </w:pPr>
  </w:style>
  <w:style w:type="paragraph" w:customStyle="1" w:styleId="TabelindholdLyslinie">
    <w:name w:val="Tabelindhold. Lys linie"/>
    <w:basedOn w:val="Normal"/>
    <w:rsid w:val="00B65F59"/>
    <w:pPr>
      <w:jc w:val="center"/>
    </w:pPr>
  </w:style>
  <w:style w:type="table" w:styleId="Tabel-Liste6">
    <w:name w:val="Table List 6"/>
    <w:basedOn w:val="Tabel-Normal"/>
    <w:rsid w:val="00B65F59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B65F59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B6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8EAADB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1F3864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1F3864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1F3864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1F3864" w:themeFill="accent1" w:themeFillShade="80"/>
      </w:tcPr>
    </w:tblStylePr>
    <w:tblStylePr w:type="band1Vert">
      <w:tblPr/>
      <w:tcPr>
        <w:shd w:val="clear" w:color="auto" w:fill="8496B0" w:themeFill="text2" w:themeFillTint="99"/>
      </w:tcPr>
    </w:tblStylePr>
    <w:tblStylePr w:type="band2Vert">
      <w:tblPr/>
      <w:tcPr>
        <w:shd w:val="clear" w:color="auto" w:fill="8EAADB" w:themeFill="accent1" w:themeFillTint="99"/>
      </w:tcPr>
    </w:tblStylePr>
    <w:tblStylePr w:type="band1Horz">
      <w:tblPr/>
      <w:tcPr>
        <w:shd w:val="clear" w:color="auto" w:fill="8496B0" w:themeFill="text2" w:themeFillTint="99"/>
      </w:tcPr>
    </w:tblStylePr>
    <w:tblStylePr w:type="band2Horz">
      <w:tblPr/>
      <w:tcPr>
        <w:shd w:val="clear" w:color="auto" w:fill="8EAADB" w:themeFill="accent1" w:themeFillTint="99"/>
      </w:tcPr>
    </w:tblStyle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B65F59"/>
    <w:pPr>
      <w:ind w:right="-1418"/>
    </w:pPr>
    <w:rPr>
      <w:color w:val="44546A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B65F59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B65F59"/>
    <w:rPr>
      <w:rFonts w:ascii="Times New Roman" w:hAnsi="Times New Roman"/>
      <w:i/>
      <w:color w:val="000000" w:themeColor="text1"/>
      <w:lang w:eastAsia="da-DK"/>
    </w:rPr>
  </w:style>
  <w:style w:type="paragraph" w:styleId="Listeafsnit">
    <w:name w:val="List Paragraph"/>
    <w:basedOn w:val="Normal"/>
    <w:uiPriority w:val="34"/>
    <w:qFormat/>
    <w:rsid w:val="00B65F59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B65F59"/>
    <w:pPr>
      <w:spacing w:line="240" w:lineRule="auto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65F59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B65F59"/>
    <w:rPr>
      <w:color w:val="808080"/>
    </w:rPr>
  </w:style>
  <w:style w:type="character" w:styleId="Linjenummer">
    <w:name w:val="line number"/>
    <w:basedOn w:val="Standardskrifttypeiafsnit"/>
    <w:unhideWhenUsed/>
    <w:rsid w:val="00B65F59"/>
  </w:style>
  <w:style w:type="paragraph" w:customStyle="1" w:styleId="Paragraph">
    <w:name w:val="Paragraph"/>
    <w:basedOn w:val="Normal"/>
    <w:rsid w:val="00B65F59"/>
    <w:pPr>
      <w:keepLines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  <w:jc w:val="left"/>
    </w:pPr>
    <w:rPr>
      <w:rFonts w:ascii="Arial" w:hAnsi="Arial"/>
      <w:sz w:val="20"/>
      <w:lang w:val="en-GB" w:eastAsia="en-US"/>
    </w:rPr>
  </w:style>
  <w:style w:type="paragraph" w:customStyle="1" w:styleId="Bilagniv4">
    <w:name w:val="Bilag niv. 4"/>
    <w:basedOn w:val="Overskrift4"/>
    <w:next w:val="Normal"/>
    <w:qFormat/>
    <w:rsid w:val="00B65F59"/>
    <w:pPr>
      <w:numPr>
        <w:numId w:val="3"/>
      </w:numPr>
    </w:pPr>
    <w:rPr>
      <w:noProof/>
    </w:rPr>
  </w:style>
  <w:style w:type="paragraph" w:styleId="Korrektur">
    <w:name w:val="Revision"/>
    <w:hidden/>
    <w:uiPriority w:val="99"/>
    <w:semiHidden/>
    <w:rsid w:val="00B65F59"/>
    <w:pPr>
      <w:spacing w:after="0" w:line="240" w:lineRule="auto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Titel">
    <w:name w:val="Title"/>
    <w:basedOn w:val="Normal"/>
    <w:next w:val="Normal"/>
    <w:link w:val="TitelTegn"/>
    <w:qFormat/>
    <w:rsid w:val="00B65F59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elTegn">
    <w:name w:val="Titel Tegn"/>
    <w:basedOn w:val="Standardskrifttypeiafsnit"/>
    <w:link w:val="Titel"/>
    <w:rsid w:val="00B65F59"/>
    <w:rPr>
      <w:rFonts w:ascii="Verdana" w:eastAsia="Times New Roman" w:hAnsi="Verdana" w:cs="Times New Roman"/>
      <w:b/>
      <w:sz w:val="24"/>
      <w:szCs w:val="20"/>
      <w:lang w:eastAsia="da-DK"/>
    </w:rPr>
  </w:style>
  <w:style w:type="paragraph" w:customStyle="1" w:styleId="aapunktopstilling">
    <w:name w:val="aa punktopstilling"/>
    <w:basedOn w:val="Normal"/>
    <w:rsid w:val="00B65F59"/>
    <w:pPr>
      <w:keepLines w:val="0"/>
      <w:jc w:val="left"/>
    </w:pPr>
    <w:rPr>
      <w:rFonts w:ascii="Verdana" w:hAnsi="Verdana"/>
      <w:sz w:val="18"/>
    </w:rPr>
  </w:style>
  <w:style w:type="table" w:styleId="Tabelgitter-lys">
    <w:name w:val="Grid Table Light"/>
    <w:basedOn w:val="Tabel-Normal"/>
    <w:uiPriority w:val="40"/>
    <w:rsid w:val="00B6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lutnotetekst">
    <w:name w:val="endnote text"/>
    <w:basedOn w:val="Normal"/>
    <w:link w:val="SlutnotetekstTegn"/>
    <w:rsid w:val="00B65F59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SlutnotetekstTegn">
    <w:name w:val="Slutnotetekst Tegn"/>
    <w:basedOn w:val="Standardskrifttypeiafsnit"/>
    <w:link w:val="Slutnotetekst"/>
    <w:rsid w:val="00B65F59"/>
    <w:rPr>
      <w:rFonts w:ascii="Verdana" w:eastAsia="Times New Roman" w:hAnsi="Verdana" w:cs="Times New Roman"/>
      <w:sz w:val="16"/>
      <w:szCs w:val="16"/>
      <w:lang w:eastAsia="da-DK"/>
    </w:rPr>
  </w:style>
  <w:style w:type="paragraph" w:styleId="Citat">
    <w:name w:val="Quote"/>
    <w:basedOn w:val="Normal"/>
    <w:next w:val="Normal"/>
    <w:link w:val="CitatTegn"/>
    <w:qFormat/>
    <w:rsid w:val="00B65F59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CitatTegn">
    <w:name w:val="Citat Tegn"/>
    <w:basedOn w:val="Standardskrifttypeiafsnit"/>
    <w:link w:val="Citat"/>
    <w:rsid w:val="00B65F59"/>
    <w:rPr>
      <w:rFonts w:ascii="Verdana" w:eastAsia="Times New Roman" w:hAnsi="Verdana" w:cs="Times New Roman"/>
      <w:sz w:val="18"/>
      <w:szCs w:val="20"/>
      <w:lang w:eastAsia="da-DK"/>
    </w:rPr>
  </w:style>
  <w:style w:type="paragraph" w:styleId="Opstilling-punkttegn">
    <w:name w:val="List Bullet"/>
    <w:basedOn w:val="Normal"/>
    <w:autoRedefine/>
    <w:rsid w:val="00B65F59"/>
    <w:pPr>
      <w:keepLines w:val="0"/>
      <w:numPr>
        <w:numId w:val="7"/>
      </w:numPr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B65F59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Ingenoversigt"/>
    <w:rsid w:val="00B65F59"/>
    <w:pPr>
      <w:numPr>
        <w:numId w:val="8"/>
      </w:numPr>
    </w:pPr>
  </w:style>
  <w:style w:type="numbering" w:customStyle="1" w:styleId="TypografiPunkttegn">
    <w:name w:val="Typografi Punkttegn"/>
    <w:basedOn w:val="Ingenoversigt"/>
    <w:rsid w:val="00B65F59"/>
    <w:pPr>
      <w:numPr>
        <w:numId w:val="9"/>
      </w:numPr>
    </w:pPr>
  </w:style>
  <w:style w:type="character" w:styleId="Slutnotehenvisning">
    <w:name w:val="endnote reference"/>
    <w:basedOn w:val="Standardskrifttypeiafsnit"/>
    <w:rsid w:val="00B65F59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B65F59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B65F59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B65F59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B65F59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B65F59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B65F59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B65F59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B65F59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B65F59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styleId="BesgtLink">
    <w:name w:val="FollowedHyperlink"/>
    <w:rsid w:val="00B65F59"/>
    <w:rPr>
      <w:color w:val="800080"/>
      <w:u w:val="single"/>
    </w:rPr>
  </w:style>
  <w:style w:type="table" w:styleId="Tabel-Klassisk1">
    <w:name w:val="Table Classic 1"/>
    <w:basedOn w:val="Tabel-Normal"/>
    <w:rsid w:val="00B65F59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verskrift">
    <w:name w:val="TOC Heading"/>
    <w:basedOn w:val="Overskrift1"/>
    <w:next w:val="Normal"/>
    <w:uiPriority w:val="39"/>
    <w:unhideWhenUsed/>
    <w:qFormat/>
    <w:rsid w:val="00B65F59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spacing w:val="0"/>
      <w:sz w:val="28"/>
      <w:szCs w:val="28"/>
    </w:rPr>
  </w:style>
  <w:style w:type="table" w:styleId="Tabel-Gitter1">
    <w:name w:val="Table Grid 1"/>
    <w:basedOn w:val="Tabel-Normal"/>
    <w:rsid w:val="00B65F59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B65F59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B65F59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B65F59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B65F59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Omtal">
    <w:name w:val="Mention"/>
    <w:basedOn w:val="Standardskrifttypeiafsnit"/>
    <w:uiPriority w:val="99"/>
    <w:semiHidden/>
    <w:unhideWhenUsed/>
    <w:rsid w:val="00B65F59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B6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B65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Fremhv">
    <w:name w:val="Emphasis"/>
    <w:basedOn w:val="Standardskrifttypeiafsnit"/>
    <w:uiPriority w:val="20"/>
    <w:qFormat/>
    <w:rsid w:val="00B65F59"/>
    <w:rPr>
      <w:b/>
      <w:bCs/>
      <w:i w:val="0"/>
      <w:iCs w:val="0"/>
    </w:rPr>
  </w:style>
  <w:style w:type="numbering" w:customStyle="1" w:styleId="Ref-liste">
    <w:name w:val="Ref-liste"/>
    <w:rsid w:val="00B65F59"/>
    <w:pPr>
      <w:numPr>
        <w:numId w:val="16"/>
      </w:numPr>
    </w:pPr>
  </w:style>
  <w:style w:type="paragraph" w:customStyle="1" w:styleId="Default">
    <w:name w:val="Default"/>
    <w:rsid w:val="00B65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2328</Words>
  <Characters>14204</Characters>
  <Application>Microsoft Office Word</Application>
  <DocSecurity>0</DocSecurity>
  <Lines>118</Lines>
  <Paragraphs>32</Paragraphs>
  <ScaleCrop>false</ScaleCrop>
  <Company/>
  <LinksUpToDate>false</LinksUpToDate>
  <CharactersWithSpaces>16500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Thybo</dc:creator>
  <cp:keywords/>
  <dc:description/>
  <cp:lastModifiedBy>Tatjana Thybo</cp:lastModifiedBy>
  <cp:revision>1</cp:revision>
  <dcterms:created xsi:type="dcterms:W3CDTF">2023-01-04T09:06:00Z</dcterms:created>
  <dcterms:modified xsi:type="dcterms:W3CDTF">2023-01-04T09:09:00Z</dcterms:modified>
</cp:coreProperties>
</file>